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2543" w14:textId="77777777" w:rsidR="006C34CA" w:rsidRPr="00C11F0C" w:rsidRDefault="006C34CA" w:rsidP="006C34CA">
      <w:pPr>
        <w:spacing w:after="0" w:line="240" w:lineRule="auto"/>
        <w:ind w:left="34" w:right="79" w:firstLine="6"/>
        <w:jc w:val="center"/>
        <w:rPr>
          <w:rFonts w:cstheme="minorHAnsi"/>
          <w:b/>
          <w:bCs/>
        </w:rPr>
      </w:pPr>
      <w:r w:rsidRPr="00C11F0C">
        <w:rPr>
          <w:rFonts w:cstheme="minorHAnsi"/>
          <w:b/>
          <w:bCs/>
        </w:rPr>
        <w:t>Klauzula informacyjna dotycząca przetwarzania przez Sąd Okręgowy Warszawa-Praga w</w:t>
      </w:r>
      <w:r w:rsidR="0001175D">
        <w:rPr>
          <w:rFonts w:cstheme="minorHAnsi"/>
          <w:b/>
          <w:bCs/>
        </w:rPr>
        <w:t> </w:t>
      </w:r>
      <w:r w:rsidRPr="00C11F0C">
        <w:rPr>
          <w:rFonts w:cstheme="minorHAnsi"/>
          <w:b/>
          <w:bCs/>
        </w:rPr>
        <w:t xml:space="preserve">Warszawie danych osobowych pozyskanych od Wykonawcy umowy </w:t>
      </w:r>
    </w:p>
    <w:p w14:paraId="26C66A3C" w14:textId="7B2991EE" w:rsidR="006C34CA" w:rsidRPr="00C11F0C" w:rsidRDefault="006C34CA" w:rsidP="006C34CA">
      <w:pPr>
        <w:spacing w:after="0" w:line="240" w:lineRule="auto"/>
        <w:ind w:left="34" w:right="79" w:firstLine="6"/>
        <w:jc w:val="center"/>
        <w:rPr>
          <w:rFonts w:cstheme="minorHAnsi"/>
        </w:rPr>
      </w:pPr>
      <w:r w:rsidRPr="00C11F0C">
        <w:rPr>
          <w:rFonts w:cstheme="minorHAnsi"/>
        </w:rPr>
        <w:t xml:space="preserve">na </w:t>
      </w:r>
      <w:r w:rsidR="005611D7" w:rsidRPr="005611D7">
        <w:rPr>
          <w:rFonts w:cstheme="minorHAnsi"/>
        </w:rPr>
        <w:t>dostaw</w:t>
      </w:r>
      <w:r w:rsidR="005611D7">
        <w:rPr>
          <w:rFonts w:cstheme="minorHAnsi"/>
        </w:rPr>
        <w:t>ę</w:t>
      </w:r>
      <w:r w:rsidR="005611D7" w:rsidRPr="005611D7">
        <w:rPr>
          <w:rFonts w:cstheme="minorHAnsi"/>
        </w:rPr>
        <w:t xml:space="preserve"> </w:t>
      </w:r>
      <w:r w:rsidR="00A05F8A" w:rsidRPr="00A05F8A">
        <w:rPr>
          <w:rFonts w:cstheme="minorHAnsi"/>
        </w:rPr>
        <w:t xml:space="preserve">kompletu paneli ściennych </w:t>
      </w:r>
      <w:r w:rsidR="005611D7" w:rsidRPr="005611D7">
        <w:rPr>
          <w:rFonts w:cstheme="minorHAnsi"/>
        </w:rPr>
        <w:t>wraz z montażem we wskazanych przez Zamawiającego pomieszczeniach w budynku Sądu Okręgowego Warszawa-Praga w Warszawie</w:t>
      </w:r>
    </w:p>
    <w:p w14:paraId="24E6530B" w14:textId="77777777" w:rsidR="006C34CA" w:rsidRPr="006C34CA" w:rsidRDefault="006C34CA" w:rsidP="006C34CA">
      <w:pPr>
        <w:spacing w:after="0" w:line="240" w:lineRule="auto"/>
        <w:ind w:left="34" w:right="79" w:firstLine="6"/>
        <w:jc w:val="center"/>
        <w:rPr>
          <w:rFonts w:cstheme="minorHAnsi"/>
          <w:sz w:val="24"/>
          <w:szCs w:val="24"/>
        </w:rPr>
      </w:pPr>
    </w:p>
    <w:p w14:paraId="330C9F45" w14:textId="77777777" w:rsidR="006C34CA" w:rsidRPr="00C11F0C" w:rsidRDefault="006C34CA" w:rsidP="006C34CA">
      <w:pPr>
        <w:spacing w:after="0" w:line="240" w:lineRule="auto"/>
        <w:ind w:left="34" w:right="79" w:firstLine="6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w związku z jej zwarciem i realizacją, dotycząca osób reprezentujących Wykonawcę oraz osób wskazanych przez Wykonawcę do realizacji przedmiotu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 lub innych osób uczestniczących w jej realizacji.</w:t>
      </w:r>
    </w:p>
    <w:p w14:paraId="0646DE7B" w14:textId="77777777" w:rsidR="00C11F0C" w:rsidRDefault="00C11F0C" w:rsidP="006C34CA">
      <w:pPr>
        <w:spacing w:after="0" w:line="240" w:lineRule="auto"/>
        <w:ind w:left="17" w:right="45"/>
        <w:jc w:val="both"/>
        <w:rPr>
          <w:rFonts w:cstheme="minorHAnsi"/>
          <w:b/>
          <w:bCs/>
          <w:sz w:val="20"/>
          <w:szCs w:val="20"/>
        </w:rPr>
      </w:pPr>
    </w:p>
    <w:p w14:paraId="67D1C1F0" w14:textId="77777777" w:rsidR="006C34CA" w:rsidRPr="00C11F0C" w:rsidRDefault="006C34CA" w:rsidP="006C34CA">
      <w:pPr>
        <w:spacing w:after="0" w:line="240" w:lineRule="auto"/>
        <w:ind w:left="17" w:right="45"/>
        <w:jc w:val="both"/>
        <w:rPr>
          <w:rFonts w:cstheme="minorHAnsi"/>
          <w:b/>
          <w:bCs/>
          <w:sz w:val="20"/>
          <w:szCs w:val="20"/>
        </w:rPr>
      </w:pPr>
      <w:r w:rsidRPr="00C11F0C">
        <w:rPr>
          <w:rFonts w:cstheme="minorHAnsi"/>
          <w:b/>
          <w:bCs/>
          <w:sz w:val="20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241CD4">
        <w:rPr>
          <w:rFonts w:cstheme="minorHAnsi"/>
          <w:b/>
          <w:bCs/>
          <w:sz w:val="20"/>
          <w:szCs w:val="20"/>
        </w:rPr>
        <w:t> </w:t>
      </w:r>
      <w:r w:rsidR="007D5023">
        <w:rPr>
          <w:rFonts w:cstheme="minorHAnsi"/>
          <w:b/>
          <w:bCs/>
          <w:sz w:val="20"/>
          <w:szCs w:val="20"/>
        </w:rPr>
        <w:t>ochronie danych) (</w:t>
      </w:r>
      <w:r w:rsidR="007D5023" w:rsidRPr="007D5023">
        <w:rPr>
          <w:rFonts w:cstheme="minorHAnsi"/>
          <w:b/>
          <w:bCs/>
          <w:i/>
          <w:sz w:val="20"/>
          <w:szCs w:val="20"/>
        </w:rPr>
        <w:t>Dz.</w:t>
      </w:r>
      <w:r w:rsidRPr="007D5023">
        <w:rPr>
          <w:rFonts w:cstheme="minorHAnsi"/>
          <w:b/>
          <w:bCs/>
          <w:i/>
          <w:sz w:val="20"/>
          <w:szCs w:val="20"/>
        </w:rPr>
        <w:t>Urz. UE L 119 z 04.05.2016, str. 1</w:t>
      </w:r>
      <w:r w:rsidRPr="00C11F0C">
        <w:rPr>
          <w:rFonts w:cstheme="minorHAnsi"/>
          <w:b/>
          <w:bCs/>
          <w:sz w:val="20"/>
          <w:szCs w:val="20"/>
        </w:rPr>
        <w:t>), dalej „RODO", w związku z pozyskaniem Pani/Pana danych osobowych uprzejmie informujemy, że:</w:t>
      </w:r>
    </w:p>
    <w:p w14:paraId="750A094C" w14:textId="77777777" w:rsidR="006C34CA" w:rsidRPr="00C11F0C" w:rsidRDefault="006C34CA" w:rsidP="006C34CA">
      <w:pPr>
        <w:spacing w:after="0" w:line="240" w:lineRule="auto"/>
        <w:ind w:left="17" w:right="45"/>
        <w:jc w:val="both"/>
        <w:rPr>
          <w:rFonts w:cstheme="minorHAnsi"/>
          <w:b/>
          <w:bCs/>
          <w:sz w:val="20"/>
          <w:szCs w:val="20"/>
        </w:rPr>
      </w:pPr>
    </w:p>
    <w:p w14:paraId="1D13A525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Administrator danych osobowych</w:t>
      </w:r>
    </w:p>
    <w:p w14:paraId="15B32BB9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Administratorem czyli podmiotem decydującym o celach i środkach przetwarzania Pani/Pana danych osobowych jest Sąd Okręgowy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</w:t>
      </w:r>
      <w:r w:rsidR="00241CD4">
        <w:rPr>
          <w:rFonts w:cstheme="minorHAnsi"/>
          <w:sz w:val="20"/>
          <w:szCs w:val="20"/>
        </w:rPr>
        <w:t xml:space="preserve">, </w:t>
      </w:r>
      <w:r w:rsidRPr="00C11F0C">
        <w:rPr>
          <w:rFonts w:cstheme="minorHAnsi"/>
          <w:sz w:val="20"/>
          <w:szCs w:val="20"/>
        </w:rPr>
        <w:t>04-051</w:t>
      </w:r>
      <w:r w:rsidR="00241CD4">
        <w:rPr>
          <w:rFonts w:cstheme="minorHAnsi"/>
          <w:sz w:val="20"/>
          <w:szCs w:val="20"/>
        </w:rPr>
        <w:t xml:space="preserve"> Warszawa, </w:t>
      </w:r>
      <w:r w:rsidRPr="00C11F0C">
        <w:rPr>
          <w:rFonts w:cstheme="minorHAnsi"/>
          <w:sz w:val="20"/>
          <w:szCs w:val="20"/>
        </w:rPr>
        <w:t>ul. Poligonow</w:t>
      </w:r>
      <w:r w:rsidR="00241CD4">
        <w:rPr>
          <w:rFonts w:cstheme="minorHAnsi"/>
          <w:sz w:val="20"/>
          <w:szCs w:val="20"/>
        </w:rPr>
        <w:t>a</w:t>
      </w:r>
      <w:r w:rsidRPr="00C11F0C">
        <w:rPr>
          <w:rFonts w:cstheme="minorHAnsi"/>
          <w:sz w:val="20"/>
          <w:szCs w:val="20"/>
        </w:rPr>
        <w:t xml:space="preserve"> 3, Prezes Sądu Okręgowego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Warszawie, Dyrektor Sądu Okręgowego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 xml:space="preserve">Praga w Warszawie, Minister Sprawiedliwości, w zakresie realizowanych zadań. </w:t>
      </w:r>
    </w:p>
    <w:p w14:paraId="15A1234A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 xml:space="preserve">Inspektor Ochrony Danych </w:t>
      </w:r>
    </w:p>
    <w:p w14:paraId="61D38182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W Sądzie Okręgowym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 wyznaczono Inspektora Ochrony Danych Osobowych, z</w:t>
      </w:r>
      <w:r w:rsidR="00241CD4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którym może się Pani/Pan skontaktować w sprawach ochrony i przetwarzania swoich danych osobowych pod adresem e-mail: iod@warszawapraga.so.gov.pl lub pisemnie na adres naszej siedziby, wskazany w pkt 1.</w:t>
      </w:r>
    </w:p>
    <w:p w14:paraId="0A1C37D7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Cele i podstawy prawne przetwarzania danych osobowych</w:t>
      </w:r>
    </w:p>
    <w:p w14:paraId="7796DDE3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Jako Administrator Sąd Okręgowy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 xml:space="preserve">Praga w Warszawie będzie przetwarzać Pani/Pana dane osobowe w celach związanych z zawarciem, realizacją i rozliczeniem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mowy, która została zawarta w celu realizacji powierzonych Administratorowi zadań wynikających z przepisów prawa realizowanych w interesie publicznym. Pani/Pana dane przetwarzane będą także w celu realizacji obowiązków archiwizacji dokumentacji wynikających z przepisów prawa.</w:t>
      </w:r>
    </w:p>
    <w:p w14:paraId="71CB42CD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Kategorie danych</w:t>
      </w:r>
    </w:p>
    <w:p w14:paraId="1DCE9DB3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Jako administrator będziemy przetwarzać Pani/Pana dane w zakresie kategorii danych: imię, nazwisko, stanowisko, nr telefonu, adres email.</w:t>
      </w:r>
    </w:p>
    <w:p w14:paraId="1A848CCF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Źródło danych</w:t>
      </w:r>
    </w:p>
    <w:p w14:paraId="6A1A9E30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Pani/Pana dane Administrator pozyskał od</w:t>
      </w:r>
      <w:r w:rsidR="00D37F39">
        <w:rPr>
          <w:rFonts w:cstheme="minorHAnsi"/>
          <w:sz w:val="20"/>
          <w:szCs w:val="20"/>
        </w:rPr>
        <w:t xml:space="preserve"> </w:t>
      </w:r>
      <w:r w:rsidR="00241CD4">
        <w:rPr>
          <w:rFonts w:cstheme="minorHAnsi"/>
          <w:sz w:val="20"/>
          <w:szCs w:val="20"/>
        </w:rPr>
        <w:t>…</w:t>
      </w:r>
      <w:r w:rsidR="00D37F39" w:rsidRPr="00D37F39">
        <w:rPr>
          <w:rFonts w:cstheme="minorHAnsi"/>
          <w:sz w:val="20"/>
          <w:szCs w:val="20"/>
        </w:rPr>
        <w:t xml:space="preserve"> z siedzibą w </w:t>
      </w:r>
      <w:r w:rsidR="00241CD4">
        <w:rPr>
          <w:rFonts w:cstheme="minorHAnsi"/>
          <w:sz w:val="20"/>
          <w:szCs w:val="20"/>
        </w:rPr>
        <w:t>…</w:t>
      </w:r>
      <w:r w:rsidR="00D37F39" w:rsidRPr="00D37F39">
        <w:rPr>
          <w:rFonts w:cstheme="minorHAnsi"/>
          <w:sz w:val="20"/>
          <w:szCs w:val="20"/>
        </w:rPr>
        <w:t xml:space="preserve">, ul. </w:t>
      </w:r>
      <w:r w:rsidR="00241CD4">
        <w:rPr>
          <w:rFonts w:cstheme="minorHAnsi"/>
          <w:sz w:val="20"/>
          <w:szCs w:val="20"/>
        </w:rPr>
        <w:t>…</w:t>
      </w:r>
      <w:r w:rsidRPr="00C11F0C">
        <w:rPr>
          <w:rFonts w:cstheme="minorHAnsi"/>
          <w:sz w:val="20"/>
          <w:szCs w:val="20"/>
        </w:rPr>
        <w:t xml:space="preserve"> w związku z zawarciem i realizacją przedmiotu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 xml:space="preserve">mowy. </w:t>
      </w:r>
    </w:p>
    <w:p w14:paraId="1A339219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Okres przetwarzania danych osobowych</w:t>
      </w:r>
    </w:p>
    <w:p w14:paraId="477889D2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Pani/Pana dane osobowe będą przetwarzane przez okres obowiązywania zawartej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 oraz po zakończeniu jej obowiązywania przez okres przewidziany przepisami prawa w tym zakresie, w tym przez okres przechowywania dokumentacji określony w przepisach powszechnych i uregulowaniach wewnętrznych Administratora w zakresie archiwizacji dokumentów, a także przez okres przedawnienia roszczeń przysługujących Administratorowi i w stosunku do niego.</w:t>
      </w:r>
    </w:p>
    <w:p w14:paraId="764C14BA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Odbiorcy danych osobowych</w:t>
      </w:r>
      <w:r w:rsidR="00C11F0C" w:rsidRPr="007D5023">
        <w:rPr>
          <w:rFonts w:cstheme="minorHAnsi"/>
          <w:sz w:val="20"/>
          <w:szCs w:val="20"/>
        </w:rPr>
        <w:t>.</w:t>
      </w:r>
    </w:p>
    <w:p w14:paraId="5FC422CC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Pani/Pana dane osobowe mogą być udostępniane innym podmiotom jeżeli obowiązek taki będzie wynikać z</w:t>
      </w:r>
      <w:r w:rsidR="00241CD4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przepisów prawa.</w:t>
      </w:r>
    </w:p>
    <w:p w14:paraId="0277D670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Do Pani/Pana danych osobowych mogą też mieć dostęp podmioty przetwarzające dane w naszym imieniu (podmioty przetwarzające), np. podmioty świadczące pomoc prawną, usługi informatyczne, usługi niszczenia i</w:t>
      </w:r>
      <w:r w:rsidR="00241CD4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archiwizacji dokumentów, jak również inni administratorzy danych osobowych przetwarzający dane we własnym imieniu, np. podmioty prowadzące działalność pocztową lub kurierską.</w:t>
      </w:r>
    </w:p>
    <w:p w14:paraId="4A6A307F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Prawa osób, których dane dotyczą:</w:t>
      </w:r>
    </w:p>
    <w:p w14:paraId="66D35F9D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Zgodnie z RODO przysługuje Pani/Panu:</w:t>
      </w:r>
    </w:p>
    <w:p w14:paraId="5607F4F5" w14:textId="77777777" w:rsidR="006C34CA" w:rsidRPr="00C11F0C" w:rsidRDefault="006C34CA" w:rsidP="00241CD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dostępu do swoich danych osobowych i otrzymania ich kopii;</w:t>
      </w:r>
    </w:p>
    <w:p w14:paraId="0A4D3C90" w14:textId="77777777" w:rsidR="006C34CA" w:rsidRPr="00C11F0C" w:rsidRDefault="006C34CA" w:rsidP="00241CD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sprostowania (poprawiania) swoich danych osobowych;</w:t>
      </w:r>
    </w:p>
    <w:p w14:paraId="501926D2" w14:textId="77777777" w:rsidR="006C34CA" w:rsidRPr="00C11F0C" w:rsidRDefault="006C34CA" w:rsidP="00241CD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FF31D34" w14:textId="77777777" w:rsidR="006C34CA" w:rsidRPr="00C11F0C" w:rsidRDefault="006C34CA" w:rsidP="00241CD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ograniczenia przetwarzania danych, przy czym przepisy odrębne mogą wyłączyć możliwość skorzystania z tego praw</w:t>
      </w:r>
      <w:r w:rsidR="00C11F0C">
        <w:rPr>
          <w:rFonts w:cstheme="minorHAnsi"/>
          <w:sz w:val="20"/>
          <w:szCs w:val="20"/>
        </w:rPr>
        <w:t>.</w:t>
      </w:r>
    </w:p>
    <w:p w14:paraId="5CB448B4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lastRenderedPageBreak/>
        <w:t>Jeżeli chce Pani/Pan skorzystać z któregokolwiek z tych uprawnień prosimy o kontakt z Inspektorem Ochrony Danych, wskazany w pkt 2 lub pisemnie na adres naszej siedziby, wskazany powyżej.</w:t>
      </w:r>
    </w:p>
    <w:p w14:paraId="0B560220" w14:textId="77777777" w:rsidR="006C34CA" w:rsidRPr="00C11F0C" w:rsidRDefault="006C34CA" w:rsidP="00241CD4">
      <w:pPr>
        <w:spacing w:after="0" w:line="240" w:lineRule="auto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Posiada Pani/Pani prawo do wniesienia skargi do Prezesa Urzędu Ochrony Danych Osobowych.</w:t>
      </w:r>
    </w:p>
    <w:p w14:paraId="7D9C4C34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Informacja o wymogu/dobrowolności podania danych osobowych</w:t>
      </w:r>
    </w:p>
    <w:p w14:paraId="70246B23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Podanie przez Panią/Pana danych ma charakter dobrowolny, ale jest niezbędne do zawarcia, realizacji i</w:t>
      </w:r>
      <w:r w:rsidR="00241CD4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 xml:space="preserve">rozliczenia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mowy.</w:t>
      </w:r>
    </w:p>
    <w:p w14:paraId="402F0E7B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Zautomatyzowane podejmowanie decyzji</w:t>
      </w:r>
    </w:p>
    <w:p w14:paraId="684B6CC2" w14:textId="77777777" w:rsidR="0021225F" w:rsidRPr="00C11F0C" w:rsidRDefault="006C34CA" w:rsidP="00241CD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W oparciu o Pani/Pana dane osobowe administrator nie będzie podejmował wobec Pani/Pana zautomatyzowanych decyzji, w tym decyzji będących wynikiem profilowania. Sąd Okręgowy Warszawa</w:t>
      </w:r>
      <w:r w:rsidR="0001175D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</w:t>
      </w:r>
      <w:r w:rsidR="0001175D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Warszawie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21225F" w:rsidRPr="00C11F0C" w:rsidSect="00945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7024" w14:textId="77777777" w:rsidR="00F83203" w:rsidRDefault="00F83203">
      <w:pPr>
        <w:spacing w:after="0" w:line="240" w:lineRule="auto"/>
      </w:pPr>
      <w:r>
        <w:separator/>
      </w:r>
    </w:p>
  </w:endnote>
  <w:endnote w:type="continuationSeparator" w:id="0">
    <w:p w14:paraId="7B1E3FD1" w14:textId="77777777" w:rsidR="00F83203" w:rsidRDefault="00F8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A341" w14:textId="496AE55E" w:rsidR="00625A7F" w:rsidRPr="008C18BB" w:rsidRDefault="008C18BB">
    <w:pPr>
      <w:pStyle w:val="Stopka"/>
      <w:rPr>
        <w:sz w:val="20"/>
        <w:szCs w:val="20"/>
      </w:rPr>
    </w:pPr>
    <w:r w:rsidRPr="008C18BB">
      <w:rPr>
        <w:sz w:val="20"/>
        <w:szCs w:val="20"/>
      </w:rPr>
      <w:t>Umowa nr SOWP/</w:t>
    </w:r>
    <w:r w:rsidR="005611D7">
      <w:rPr>
        <w:sz w:val="20"/>
        <w:szCs w:val="20"/>
      </w:rPr>
      <w:t>GOSP</w:t>
    </w:r>
    <w:r w:rsidRPr="008C18BB">
      <w:rPr>
        <w:sz w:val="20"/>
        <w:szCs w:val="20"/>
      </w:rPr>
      <w:t>/</w:t>
    </w:r>
    <w:r w:rsidR="00241CD4">
      <w:rPr>
        <w:sz w:val="20"/>
        <w:szCs w:val="20"/>
      </w:rPr>
      <w:t>…</w:t>
    </w:r>
    <w:r w:rsidRPr="008C18BB">
      <w:rPr>
        <w:sz w:val="20"/>
        <w:szCs w:val="20"/>
      </w:rPr>
      <w:t>/2</w:t>
    </w:r>
    <w:r w:rsidR="007D5023">
      <w:rPr>
        <w:sz w:val="20"/>
        <w:szCs w:val="20"/>
      </w:rPr>
      <w:t>4</w:t>
    </w:r>
    <w:r w:rsidRPr="008C18BB">
      <w:rPr>
        <w:sz w:val="20"/>
        <w:szCs w:val="20"/>
      </w:rPr>
      <w:tab/>
    </w:r>
    <w:r w:rsidRPr="008C18BB">
      <w:rPr>
        <w:sz w:val="20"/>
        <w:szCs w:val="20"/>
      </w:rPr>
      <w:tab/>
      <w:t>Zam.publ. Nr ZP/</w:t>
    </w:r>
    <w:r w:rsidR="005611D7">
      <w:rPr>
        <w:sz w:val="20"/>
        <w:szCs w:val="20"/>
      </w:rPr>
      <w:t>GOSP</w:t>
    </w:r>
    <w:r w:rsidRPr="008C18BB">
      <w:rPr>
        <w:sz w:val="20"/>
        <w:szCs w:val="20"/>
      </w:rPr>
      <w:t>/</w:t>
    </w:r>
    <w:r w:rsidR="009C41B0">
      <w:rPr>
        <w:sz w:val="20"/>
        <w:szCs w:val="20"/>
      </w:rPr>
      <w:t>179</w:t>
    </w:r>
    <w:r w:rsidRPr="008C18BB">
      <w:rPr>
        <w:sz w:val="20"/>
        <w:szCs w:val="20"/>
      </w:rPr>
      <w:t>/2</w:t>
    </w:r>
    <w:r w:rsidR="007D5023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C6FA" w14:textId="77777777" w:rsidR="009F03F8" w:rsidRPr="009F03F8" w:rsidRDefault="009458DC">
    <w:pPr>
      <w:pStyle w:val="Stopka"/>
      <w:rPr>
        <w:b/>
        <w:sz w:val="20"/>
        <w:szCs w:val="20"/>
      </w:rPr>
    </w:pPr>
    <w:r>
      <w:rPr>
        <w:sz w:val="20"/>
        <w:szCs w:val="20"/>
      </w:rPr>
      <w:t>Umowa nr SOWP/GOSP/…/22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9F03F8" w:rsidRPr="009F03F8">
      <w:rPr>
        <w:sz w:val="20"/>
        <w:szCs w:val="20"/>
      </w:rPr>
      <w:t xml:space="preserve">Zam.publ. Nr: </w:t>
    </w:r>
    <w:r w:rsidR="009F03F8" w:rsidRPr="009F03F8">
      <w:rPr>
        <w:b/>
        <w:sz w:val="20"/>
        <w:szCs w:val="20"/>
      </w:rPr>
      <w:t>ZP/</w:t>
    </w:r>
    <w:r w:rsidR="00706DDA">
      <w:rPr>
        <w:b/>
        <w:sz w:val="20"/>
        <w:szCs w:val="20"/>
      </w:rPr>
      <w:t>SOWP</w:t>
    </w:r>
    <w:r w:rsidR="009F03F8" w:rsidRPr="009F03F8">
      <w:rPr>
        <w:b/>
        <w:sz w:val="20"/>
        <w:szCs w:val="20"/>
      </w:rPr>
      <w:t>/</w:t>
    </w:r>
    <w:r w:rsidR="00C2047B">
      <w:rPr>
        <w:b/>
        <w:sz w:val="20"/>
        <w:szCs w:val="20"/>
      </w:rPr>
      <w:t>10</w:t>
    </w:r>
    <w:r w:rsidR="009F03F8" w:rsidRPr="009F03F8">
      <w:rPr>
        <w:b/>
        <w:sz w:val="20"/>
        <w:szCs w:val="20"/>
      </w:rPr>
      <w:t>/</w:t>
    </w:r>
    <w:r w:rsidR="00706DDA">
      <w:rPr>
        <w:b/>
        <w:sz w:val="20"/>
        <w:szCs w:val="20"/>
      </w:rPr>
      <w:t>2</w:t>
    </w:r>
    <w:r w:rsidR="002C7C47">
      <w:rPr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6102" w14:textId="77777777" w:rsidR="00F83203" w:rsidRDefault="00F83203">
      <w:pPr>
        <w:spacing w:after="0" w:line="240" w:lineRule="auto"/>
      </w:pPr>
      <w:r>
        <w:separator/>
      </w:r>
    </w:p>
  </w:footnote>
  <w:footnote w:type="continuationSeparator" w:id="0">
    <w:p w14:paraId="4781825F" w14:textId="77777777" w:rsidR="00F83203" w:rsidRDefault="00F8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50F7" w14:textId="77777777" w:rsidR="009458DC" w:rsidRDefault="009458DC" w:rsidP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Załącznik nr </w:t>
    </w:r>
    <w:r w:rsidR="00E515EB">
      <w:rPr>
        <w:sz w:val="20"/>
        <w:szCs w:val="20"/>
      </w:rPr>
      <w:t>5</w:t>
    </w:r>
  </w:p>
  <w:p w14:paraId="7E18E8FF" w14:textId="77777777" w:rsidR="009458DC" w:rsidRDefault="009458DC">
    <w:pPr>
      <w:pStyle w:val="Nagwek"/>
    </w:pPr>
    <w:r>
      <w:rPr>
        <w:sz w:val="20"/>
        <w:szCs w:val="20"/>
      </w:rPr>
      <w:tab/>
    </w:r>
    <w:r>
      <w:rPr>
        <w:sz w:val="20"/>
        <w:szCs w:val="20"/>
      </w:rPr>
      <w:tab/>
      <w:t>do umowy nr SOWP/</w:t>
    </w:r>
    <w:r w:rsidR="005611D7">
      <w:rPr>
        <w:sz w:val="20"/>
        <w:szCs w:val="20"/>
      </w:rPr>
      <w:t>GOSP</w:t>
    </w:r>
    <w:r>
      <w:rPr>
        <w:sz w:val="20"/>
        <w:szCs w:val="20"/>
      </w:rPr>
      <w:t>/</w:t>
    </w:r>
    <w:r w:rsidR="00241CD4">
      <w:rPr>
        <w:sz w:val="20"/>
        <w:szCs w:val="20"/>
      </w:rPr>
      <w:t>…</w:t>
    </w:r>
    <w:r>
      <w:rPr>
        <w:sz w:val="20"/>
        <w:szCs w:val="20"/>
      </w:rPr>
      <w:t>/2</w:t>
    </w:r>
    <w:r w:rsidR="007D5023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1947" w14:textId="77777777" w:rsidR="009458DC" w:rsidRDefault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Załącznik nr 8</w:t>
    </w:r>
  </w:p>
  <w:p w14:paraId="37117C14" w14:textId="77777777" w:rsidR="009458DC" w:rsidRPr="009458DC" w:rsidRDefault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do umowy nr SOWP/GOSP/…/22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D31"/>
    <w:multiLevelType w:val="hybridMultilevel"/>
    <w:tmpl w:val="D6D2C216"/>
    <w:lvl w:ilvl="0" w:tplc="3D7E8022">
      <w:start w:val="7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A4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A9B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0D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A51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A31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A57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C62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4D1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C6C77"/>
    <w:multiLevelType w:val="hybridMultilevel"/>
    <w:tmpl w:val="32403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6A22F7C8"/>
    <w:lvl w:ilvl="0" w:tplc="6CD2376A">
      <w:start w:val="1"/>
      <w:numFmt w:val="bullet"/>
      <w:lvlText w:val="−"/>
      <w:lvlJc w:val="left"/>
      <w:pPr>
        <w:ind w:left="1146" w:hanging="360"/>
      </w:pPr>
      <w:rPr>
        <w:rFonts w:asciiTheme="minorHAnsi" w:hAnsiTheme="minorHAns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505F23"/>
    <w:multiLevelType w:val="hybridMultilevel"/>
    <w:tmpl w:val="EBD62D08"/>
    <w:lvl w:ilvl="0" w:tplc="EFD672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C81D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6D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8AE3F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CF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BDF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41F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6F28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ADC0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36B0F"/>
    <w:multiLevelType w:val="hybridMultilevel"/>
    <w:tmpl w:val="161CB716"/>
    <w:lvl w:ilvl="0" w:tplc="04150019">
      <w:start w:val="1"/>
      <w:numFmt w:val="lowerLetter"/>
      <w:lvlText w:val="%1."/>
      <w:lvlJc w:val="left"/>
      <w:pPr>
        <w:ind w:left="5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B5401"/>
    <w:multiLevelType w:val="hybridMultilevel"/>
    <w:tmpl w:val="20E41D56"/>
    <w:lvl w:ilvl="0" w:tplc="C016967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A74427"/>
    <w:multiLevelType w:val="multilevel"/>
    <w:tmpl w:val="AC9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CF848936"/>
    <w:lvl w:ilvl="0" w:tplc="6226D84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36805"/>
    <w:multiLevelType w:val="hybridMultilevel"/>
    <w:tmpl w:val="644C2A04"/>
    <w:lvl w:ilvl="0" w:tplc="2B747FEA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E54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0B6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E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80A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B6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A3A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D95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5377BA"/>
    <w:multiLevelType w:val="hybridMultilevel"/>
    <w:tmpl w:val="E4D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72A28"/>
    <w:multiLevelType w:val="hybridMultilevel"/>
    <w:tmpl w:val="E7B6CCF6"/>
    <w:lvl w:ilvl="0" w:tplc="7D48BDAC">
      <w:start w:val="1"/>
      <w:numFmt w:val="decimal"/>
      <w:lvlText w:val="%1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23C4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3FDC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E806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AFC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877C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9508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08B0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D68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797E07"/>
    <w:multiLevelType w:val="hybridMultilevel"/>
    <w:tmpl w:val="C6E27382"/>
    <w:lvl w:ilvl="0" w:tplc="E084B6F6">
      <w:start w:val="9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82A2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4706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4E7A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40C0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C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EF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49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00C5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4574082">
    <w:abstractNumId w:val="8"/>
  </w:num>
  <w:num w:numId="2" w16cid:durableId="758721124">
    <w:abstractNumId w:val="5"/>
  </w:num>
  <w:num w:numId="3" w16cid:durableId="905727860">
    <w:abstractNumId w:val="2"/>
  </w:num>
  <w:num w:numId="4" w16cid:durableId="1619601321">
    <w:abstractNumId w:val="6"/>
  </w:num>
  <w:num w:numId="5" w16cid:durableId="1218128114">
    <w:abstractNumId w:val="7"/>
  </w:num>
  <w:num w:numId="6" w16cid:durableId="710493442">
    <w:abstractNumId w:val="10"/>
  </w:num>
  <w:num w:numId="7" w16cid:durableId="2034376032">
    <w:abstractNumId w:val="3"/>
  </w:num>
  <w:num w:numId="8" w16cid:durableId="965083756">
    <w:abstractNumId w:val="9"/>
  </w:num>
  <w:num w:numId="9" w16cid:durableId="1267272907">
    <w:abstractNumId w:val="0"/>
  </w:num>
  <w:num w:numId="10" w16cid:durableId="1154179792">
    <w:abstractNumId w:val="11"/>
  </w:num>
  <w:num w:numId="11" w16cid:durableId="539366704">
    <w:abstractNumId w:val="12"/>
  </w:num>
  <w:num w:numId="12" w16cid:durableId="889730631">
    <w:abstractNumId w:val="4"/>
  </w:num>
  <w:num w:numId="13" w16cid:durableId="132435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D"/>
    <w:rsid w:val="0001175D"/>
    <w:rsid w:val="000263C2"/>
    <w:rsid w:val="0005373C"/>
    <w:rsid w:val="00054462"/>
    <w:rsid w:val="00103E3F"/>
    <w:rsid w:val="00171D0C"/>
    <w:rsid w:val="00192A0A"/>
    <w:rsid w:val="00193C78"/>
    <w:rsid w:val="001D0ED4"/>
    <w:rsid w:val="0021225F"/>
    <w:rsid w:val="00241CD4"/>
    <w:rsid w:val="00265C1B"/>
    <w:rsid w:val="0028001D"/>
    <w:rsid w:val="00291D73"/>
    <w:rsid w:val="00292EA3"/>
    <w:rsid w:val="002C7C47"/>
    <w:rsid w:val="0035137E"/>
    <w:rsid w:val="00405A09"/>
    <w:rsid w:val="0040659D"/>
    <w:rsid w:val="00430960"/>
    <w:rsid w:val="004504DF"/>
    <w:rsid w:val="00456F9E"/>
    <w:rsid w:val="00495DD7"/>
    <w:rsid w:val="004D7B49"/>
    <w:rsid w:val="00505722"/>
    <w:rsid w:val="0052464E"/>
    <w:rsid w:val="00530341"/>
    <w:rsid w:val="00554F17"/>
    <w:rsid w:val="005611D7"/>
    <w:rsid w:val="00584982"/>
    <w:rsid w:val="005B0E5D"/>
    <w:rsid w:val="005F7194"/>
    <w:rsid w:val="00602499"/>
    <w:rsid w:val="006165B3"/>
    <w:rsid w:val="00625A7F"/>
    <w:rsid w:val="006A3C43"/>
    <w:rsid w:val="006C34CA"/>
    <w:rsid w:val="00706DDA"/>
    <w:rsid w:val="00782AB8"/>
    <w:rsid w:val="00782DB1"/>
    <w:rsid w:val="007C34EF"/>
    <w:rsid w:val="007D5023"/>
    <w:rsid w:val="00801B4F"/>
    <w:rsid w:val="008313CC"/>
    <w:rsid w:val="00831511"/>
    <w:rsid w:val="00880EDA"/>
    <w:rsid w:val="008C18BB"/>
    <w:rsid w:val="009458DC"/>
    <w:rsid w:val="009C41B0"/>
    <w:rsid w:val="009F03F8"/>
    <w:rsid w:val="00A042DD"/>
    <w:rsid w:val="00A05F8A"/>
    <w:rsid w:val="00A14081"/>
    <w:rsid w:val="00A86D9F"/>
    <w:rsid w:val="00AA75C1"/>
    <w:rsid w:val="00AF0FE5"/>
    <w:rsid w:val="00B0763D"/>
    <w:rsid w:val="00B30189"/>
    <w:rsid w:val="00B80B16"/>
    <w:rsid w:val="00B95DBE"/>
    <w:rsid w:val="00BA734D"/>
    <w:rsid w:val="00BA7C77"/>
    <w:rsid w:val="00C11F0C"/>
    <w:rsid w:val="00C1440E"/>
    <w:rsid w:val="00C2047B"/>
    <w:rsid w:val="00C27ABF"/>
    <w:rsid w:val="00CC508E"/>
    <w:rsid w:val="00D37533"/>
    <w:rsid w:val="00D3775C"/>
    <w:rsid w:val="00D37F39"/>
    <w:rsid w:val="00D40A2A"/>
    <w:rsid w:val="00D94603"/>
    <w:rsid w:val="00DA6991"/>
    <w:rsid w:val="00E079BF"/>
    <w:rsid w:val="00E26A25"/>
    <w:rsid w:val="00E515EB"/>
    <w:rsid w:val="00E6781F"/>
    <w:rsid w:val="00E8056B"/>
    <w:rsid w:val="00EB587A"/>
    <w:rsid w:val="00F1459D"/>
    <w:rsid w:val="00F2712D"/>
    <w:rsid w:val="00F61E9C"/>
    <w:rsid w:val="00F83203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87577"/>
  <w15:docId w15:val="{E7988209-8DCC-4260-9E6C-C0A241E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2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2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25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5F"/>
  </w:style>
  <w:style w:type="character" w:styleId="Hipercze">
    <w:name w:val="Hyperlink"/>
    <w:basedOn w:val="Domylnaczcionkaakapitu"/>
    <w:uiPriority w:val="99"/>
    <w:unhideWhenUsed/>
    <w:rsid w:val="000263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Rzepczyński</dc:creator>
  <cp:lastModifiedBy>Brogosz Katarzyna</cp:lastModifiedBy>
  <cp:revision>2</cp:revision>
  <cp:lastPrinted>2023-04-18T11:22:00Z</cp:lastPrinted>
  <dcterms:created xsi:type="dcterms:W3CDTF">2024-09-23T07:14:00Z</dcterms:created>
  <dcterms:modified xsi:type="dcterms:W3CDTF">2024-09-23T07:14:00Z</dcterms:modified>
</cp:coreProperties>
</file>