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345E" w14:textId="4901B5BE" w:rsidR="00516251" w:rsidRPr="00BB7EE3" w:rsidRDefault="00BB7EE3" w:rsidP="00800FE4">
      <w:pPr>
        <w:spacing w:after="160"/>
        <w:rPr>
          <w:color w:val="FF0000"/>
        </w:rPr>
      </w:pPr>
      <w:r w:rsidRPr="00BB7EE3">
        <w:rPr>
          <w:rFonts w:cs="Times New Roman"/>
          <w:b/>
          <w:bCs/>
          <w:color w:val="0070C0"/>
          <w:sz w:val="32"/>
          <w:szCs w:val="32"/>
        </w:rPr>
        <w:t>Wzór 33a</w:t>
      </w:r>
      <w:r w:rsidRPr="00BB7EE3">
        <w:rPr>
          <w:rFonts w:cs="Times New Roman"/>
          <w:b/>
          <w:bCs/>
          <w:color w:val="0070C0"/>
          <w:sz w:val="24"/>
          <w:szCs w:val="24"/>
        </w:rPr>
        <w:t xml:space="preserve"> </w:t>
      </w:r>
      <w:r w:rsidRPr="00BB7EE3">
        <w:rPr>
          <w:rFonts w:cs="Times New Roman"/>
          <w:sz w:val="24"/>
          <w:szCs w:val="24"/>
        </w:rPr>
        <w:t xml:space="preserve">przygotowany na potrzeby Sądu Okręgowego Warszawa-Praga w Warszawie, dotyczy </w:t>
      </w:r>
      <w:r w:rsidR="00516251" w:rsidRPr="00BB7EE3">
        <w:rPr>
          <w:rFonts w:cs="Times New Roman"/>
          <w:b/>
          <w:bCs/>
          <w:color w:val="FF0000"/>
          <w:sz w:val="24"/>
          <w:szCs w:val="24"/>
        </w:rPr>
        <w:t xml:space="preserve">Karty usługi </w:t>
      </w:r>
      <w:r w:rsidRPr="00BB7EE3">
        <w:rPr>
          <w:rFonts w:cs="Times New Roman"/>
          <w:b/>
          <w:color w:val="FF0000"/>
          <w:sz w:val="24"/>
          <w:szCs w:val="24"/>
        </w:rPr>
        <w:t>33/K/UU/SO</w:t>
      </w:r>
      <w:r w:rsidRPr="00BB7EE3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516251" w:rsidRPr="00BB7EE3">
        <w:rPr>
          <w:rFonts w:cs="Times New Roman"/>
          <w:b/>
          <w:color w:val="FF0000"/>
          <w:sz w:val="24"/>
          <w:szCs w:val="24"/>
        </w:rPr>
        <w:t xml:space="preserve">INFORMACJA O UBEZWŁASNOWOLNIENIU </w:t>
      </w:r>
    </w:p>
    <w:p w14:paraId="165265B8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3"/>
        <w:gridCol w:w="4533"/>
      </w:tblGrid>
      <w:tr w:rsidR="00516251" w:rsidRPr="008D3F46" w14:paraId="2FC7ACBB" w14:textId="77777777">
        <w:tc>
          <w:tcPr>
            <w:tcW w:w="4323" w:type="dxa"/>
            <w:shd w:val="clear" w:color="auto" w:fill="auto"/>
          </w:tcPr>
          <w:p w14:paraId="72150E65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60DB12B5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>…........................... dnia .................................</w:t>
            </w:r>
            <w:r w:rsidR="0014041D">
              <w:rPr>
                <w:rFonts w:cs="Times New Roman"/>
              </w:rPr>
              <w:t>...</w:t>
            </w:r>
          </w:p>
          <w:p w14:paraId="2CD62EA1" w14:textId="1DA31B71" w:rsidR="00516251" w:rsidRPr="00BB7EE3" w:rsidRDefault="00BB7EE3" w:rsidP="00C30483">
            <w:pPr>
              <w:rPr>
                <w:i/>
                <w:iCs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BB7EE3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="00516251" w:rsidRPr="00BB7EE3">
              <w:rPr>
                <w:rFonts w:cs="Times New Roman"/>
                <w:i/>
                <w:iCs/>
                <w:sz w:val="18"/>
                <w:szCs w:val="18"/>
              </w:rPr>
              <w:t>(miejscowość i data)</w:t>
            </w:r>
          </w:p>
        </w:tc>
      </w:tr>
      <w:tr w:rsidR="00516251" w:rsidRPr="008D3F46" w14:paraId="6DC24381" w14:textId="77777777">
        <w:tc>
          <w:tcPr>
            <w:tcW w:w="4323" w:type="dxa"/>
            <w:shd w:val="clear" w:color="auto" w:fill="auto"/>
          </w:tcPr>
          <w:p w14:paraId="1A3A5E66" w14:textId="77777777" w:rsidR="00516251" w:rsidRPr="008D3F46" w:rsidRDefault="00516251" w:rsidP="00C3048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3" w:type="dxa"/>
            <w:shd w:val="clear" w:color="auto" w:fill="auto"/>
          </w:tcPr>
          <w:p w14:paraId="063F9C31" w14:textId="77777777" w:rsidR="00BB7EE3" w:rsidRDefault="00516251" w:rsidP="00C30483">
            <w:pPr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 xml:space="preserve">Sąd Okręgowy </w:t>
            </w:r>
            <w:r w:rsidR="00BB7EE3">
              <w:rPr>
                <w:rFonts w:cs="Times New Roman"/>
                <w:sz w:val="24"/>
                <w:szCs w:val="24"/>
              </w:rPr>
              <w:t xml:space="preserve">Warszawa-Praga </w:t>
            </w:r>
          </w:p>
          <w:p w14:paraId="5401E107" w14:textId="2AFEA654" w:rsidR="0014041D" w:rsidRPr="00BB7EE3" w:rsidRDefault="00BB7EE3" w:rsidP="00C304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Warszawie </w:t>
            </w:r>
          </w:p>
          <w:p w14:paraId="4C442813" w14:textId="0B352EEB" w:rsidR="00516251" w:rsidRPr="00BB7EE3" w:rsidRDefault="00BB7EE3" w:rsidP="00C3048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II </w:t>
            </w:r>
            <w:r w:rsidR="00516251" w:rsidRPr="00BB7EE3">
              <w:rPr>
                <w:rFonts w:cs="Times New Roman"/>
                <w:sz w:val="24"/>
                <w:szCs w:val="24"/>
              </w:rPr>
              <w:t>Wydział Cywilny</w:t>
            </w:r>
          </w:p>
        </w:tc>
      </w:tr>
      <w:tr w:rsidR="00516251" w:rsidRPr="008D3F46" w14:paraId="0D5A58E9" w14:textId="77777777">
        <w:tc>
          <w:tcPr>
            <w:tcW w:w="4323" w:type="dxa"/>
            <w:shd w:val="clear" w:color="auto" w:fill="auto"/>
          </w:tcPr>
          <w:p w14:paraId="50A4AD9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8A35756" w14:textId="77777777" w:rsidR="00516251" w:rsidRPr="00BB7EE3" w:rsidRDefault="00516251" w:rsidP="00C30483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8D3F46" w14:paraId="6757CE3D" w14:textId="77777777">
        <w:tc>
          <w:tcPr>
            <w:tcW w:w="4323" w:type="dxa"/>
            <w:shd w:val="clear" w:color="auto" w:fill="auto"/>
          </w:tcPr>
          <w:p w14:paraId="5E118DE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57EB3E3" w14:textId="77777777" w:rsidR="0014041D" w:rsidRPr="00BB7EE3" w:rsidRDefault="00516251" w:rsidP="0014041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0171FED" w14:textId="3F0748B3" w:rsidR="00C30483" w:rsidRPr="00BB7EE3" w:rsidRDefault="00516251" w:rsidP="0014041D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>……………………………...………………</w:t>
            </w:r>
          </w:p>
          <w:p w14:paraId="12C71AA0" w14:textId="77777777" w:rsidR="0014041D" w:rsidRPr="00BB7EE3" w:rsidRDefault="00516251" w:rsidP="00C30483">
            <w:pPr>
              <w:rPr>
                <w:rFonts w:cs="Times New Roman"/>
                <w:i/>
                <w:iCs/>
              </w:rPr>
            </w:pPr>
            <w:r w:rsidRPr="00BB7EE3">
              <w:rPr>
                <w:rFonts w:cs="Times New Roman"/>
                <w:i/>
                <w:iCs/>
              </w:rPr>
              <w:t xml:space="preserve"> (imię i nazwisko)</w:t>
            </w:r>
          </w:p>
          <w:p w14:paraId="699322CC" w14:textId="0594BCE9" w:rsidR="00C30483" w:rsidRPr="00BB7EE3" w:rsidRDefault="00516251" w:rsidP="0014041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>………………………</w:t>
            </w:r>
            <w:r w:rsidR="00BB7EE3">
              <w:rPr>
                <w:rFonts w:cs="Times New Roman"/>
                <w:sz w:val="24"/>
                <w:szCs w:val="24"/>
              </w:rPr>
              <w:t>.</w:t>
            </w:r>
            <w:r w:rsidRPr="00BB7EE3">
              <w:rPr>
                <w:rFonts w:cs="Times New Roman"/>
                <w:sz w:val="24"/>
                <w:szCs w:val="24"/>
              </w:rPr>
              <w:t>…………………</w:t>
            </w:r>
            <w:r w:rsidR="00BB7EE3">
              <w:rPr>
                <w:rFonts w:cs="Times New Roman"/>
                <w:sz w:val="24"/>
                <w:szCs w:val="24"/>
              </w:rPr>
              <w:t>…..</w:t>
            </w:r>
          </w:p>
          <w:p w14:paraId="30FF8C84" w14:textId="7DC526C6" w:rsidR="0014041D" w:rsidRPr="00BB7EE3" w:rsidRDefault="00516251" w:rsidP="00C30483">
            <w:pPr>
              <w:rPr>
                <w:rFonts w:cs="Times New Roman"/>
                <w:i/>
                <w:iCs/>
              </w:rPr>
            </w:pPr>
            <w:r w:rsidRPr="00BB7EE3">
              <w:rPr>
                <w:rFonts w:cs="Times New Roman"/>
                <w:i/>
                <w:iCs/>
              </w:rPr>
              <w:t xml:space="preserve"> (adres zamieszkania) </w:t>
            </w:r>
          </w:p>
          <w:p w14:paraId="624924CF" w14:textId="361FEE04" w:rsidR="0014041D" w:rsidRPr="00BB7EE3" w:rsidRDefault="00516251" w:rsidP="0014041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>………………………</w:t>
            </w:r>
            <w:r w:rsidR="00BB7EE3">
              <w:rPr>
                <w:rFonts w:cs="Times New Roman"/>
                <w:sz w:val="24"/>
                <w:szCs w:val="24"/>
              </w:rPr>
              <w:t>.</w:t>
            </w:r>
            <w:r w:rsidRPr="00BB7EE3">
              <w:rPr>
                <w:rFonts w:cs="Times New Roman"/>
                <w:sz w:val="24"/>
                <w:szCs w:val="24"/>
              </w:rPr>
              <w:t>…………………</w:t>
            </w:r>
            <w:r w:rsidR="00BB7EE3">
              <w:rPr>
                <w:rFonts w:cs="Times New Roman"/>
                <w:sz w:val="24"/>
                <w:szCs w:val="24"/>
              </w:rPr>
              <w:t>…..</w:t>
            </w:r>
          </w:p>
          <w:p w14:paraId="4413E90E" w14:textId="04F4AC55" w:rsidR="00516251" w:rsidRDefault="00516251" w:rsidP="00C30483">
            <w:pPr>
              <w:rPr>
                <w:rFonts w:cs="Times New Roman"/>
                <w:i/>
                <w:iCs/>
              </w:rPr>
            </w:pPr>
            <w:r w:rsidRPr="00BB7EE3">
              <w:rPr>
                <w:rFonts w:cs="Times New Roman"/>
                <w:i/>
                <w:iCs/>
              </w:rPr>
              <w:t xml:space="preserve"> (PESEL/NIP)</w:t>
            </w:r>
          </w:p>
          <w:p w14:paraId="0F58C81C" w14:textId="08E4AA30" w:rsidR="00BB7EE3" w:rsidRDefault="00BB7EE3" w:rsidP="00BB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 </w:t>
            </w:r>
            <w:r>
              <w:rPr>
                <w:sz w:val="18"/>
                <w:szCs w:val="18"/>
              </w:rPr>
              <w:t>(adres mailowy/ telefon)</w:t>
            </w:r>
          </w:p>
          <w:p w14:paraId="3983FAAB" w14:textId="77777777" w:rsidR="00BB7EE3" w:rsidRPr="00BB7EE3" w:rsidRDefault="00BB7EE3" w:rsidP="00C30483">
            <w:pPr>
              <w:rPr>
                <w:rFonts w:cs="Times New Roman"/>
                <w:i/>
                <w:iCs/>
              </w:rPr>
            </w:pPr>
          </w:p>
          <w:p w14:paraId="627CC328" w14:textId="5D9BFBB3" w:rsidR="0014041D" w:rsidRPr="00BB7EE3" w:rsidRDefault="0014041D" w:rsidP="00C30483">
            <w:pPr>
              <w:rPr>
                <w:sz w:val="24"/>
                <w:szCs w:val="24"/>
              </w:rPr>
            </w:pPr>
          </w:p>
        </w:tc>
      </w:tr>
      <w:tr w:rsidR="00516251" w:rsidRPr="008D3F46" w14:paraId="2A03F3FF" w14:textId="77777777">
        <w:tc>
          <w:tcPr>
            <w:tcW w:w="4323" w:type="dxa"/>
            <w:shd w:val="clear" w:color="auto" w:fill="auto"/>
          </w:tcPr>
          <w:p w14:paraId="2E8FEBE7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E3DFD22" w14:textId="77777777" w:rsidR="0014041D" w:rsidRPr="00BB7EE3" w:rsidRDefault="00516251" w:rsidP="0014041D">
            <w:pPr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512B65DC" w14:textId="6AC250C0" w:rsidR="00C30483" w:rsidRPr="00BB7EE3" w:rsidRDefault="00516251" w:rsidP="0014041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>……………………………...………………</w:t>
            </w:r>
          </w:p>
          <w:p w14:paraId="5BB9E35E" w14:textId="77777777" w:rsidR="0014041D" w:rsidRPr="00BB7EE3" w:rsidRDefault="00516251" w:rsidP="0014041D">
            <w:pPr>
              <w:spacing w:after="240"/>
              <w:rPr>
                <w:rFonts w:cs="Times New Roman"/>
                <w:i/>
                <w:iCs/>
              </w:rPr>
            </w:pPr>
            <w:r w:rsidRPr="00BB7EE3">
              <w:rPr>
                <w:rFonts w:cs="Times New Roman"/>
                <w:sz w:val="24"/>
                <w:szCs w:val="24"/>
              </w:rPr>
              <w:t xml:space="preserve"> </w:t>
            </w:r>
            <w:r w:rsidRPr="00BB7EE3">
              <w:rPr>
                <w:rFonts w:cs="Times New Roman"/>
                <w:i/>
                <w:iCs/>
              </w:rPr>
              <w:t>(imię i nazwisko)</w:t>
            </w:r>
          </w:p>
          <w:p w14:paraId="683E9B96" w14:textId="712F1DC3" w:rsidR="00C30483" w:rsidRPr="00BB7EE3" w:rsidRDefault="00516251" w:rsidP="0014041D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BB7EE3">
              <w:rPr>
                <w:rFonts w:cs="Times New Roman"/>
                <w:sz w:val="24"/>
                <w:szCs w:val="24"/>
              </w:rPr>
              <w:t>……………………………………………</w:t>
            </w:r>
            <w:r w:rsidR="00BB7EE3">
              <w:rPr>
                <w:rFonts w:cs="Times New Roman"/>
                <w:sz w:val="24"/>
                <w:szCs w:val="24"/>
              </w:rPr>
              <w:t>..</w:t>
            </w:r>
          </w:p>
          <w:p w14:paraId="6259CC6A" w14:textId="08EF87EF" w:rsidR="00516251" w:rsidRPr="00BB7EE3" w:rsidRDefault="00516251" w:rsidP="00C30483">
            <w:pPr>
              <w:rPr>
                <w:i/>
                <w:iCs/>
              </w:rPr>
            </w:pPr>
            <w:r w:rsidRPr="00BB7EE3">
              <w:rPr>
                <w:rFonts w:cs="Times New Roman"/>
                <w:i/>
                <w:iCs/>
              </w:rPr>
              <w:t xml:space="preserve">(adres zamieszkania) </w:t>
            </w:r>
          </w:p>
        </w:tc>
      </w:tr>
    </w:tbl>
    <w:p w14:paraId="74B45048" w14:textId="371E0008" w:rsidR="00516251" w:rsidRPr="0014041D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14:paraId="14F40601" w14:textId="77777777" w:rsidR="00E9403A" w:rsidRPr="008D3F46" w:rsidRDefault="00E9403A" w:rsidP="001B796B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478C168" w14:textId="709718B2" w:rsidR="00516251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Wniosek o ubezwłasnowolnienie</w:t>
      </w:r>
    </w:p>
    <w:p w14:paraId="6F9B57AD" w14:textId="77777777" w:rsidR="00E9403A" w:rsidRPr="008D3F46" w:rsidRDefault="00E9403A" w:rsidP="001B796B">
      <w:pPr>
        <w:pStyle w:val="Nagwek"/>
        <w:spacing w:line="276" w:lineRule="auto"/>
        <w:jc w:val="center"/>
      </w:pPr>
    </w:p>
    <w:p w14:paraId="67A0984F" w14:textId="77777777" w:rsidR="00516251" w:rsidRPr="008D3F46" w:rsidRDefault="00516251" w:rsidP="001B796B">
      <w:r w:rsidRPr="008D3F46">
        <w:rPr>
          <w:rFonts w:cs="Times New Roman"/>
          <w:sz w:val="24"/>
          <w:szCs w:val="24"/>
        </w:rPr>
        <w:t>Wnoszę o:</w:t>
      </w:r>
    </w:p>
    <w:p w14:paraId="3E0457F6" w14:textId="7E8DA120" w:rsidR="00BB7EE3" w:rsidRDefault="00516251" w:rsidP="00BB7EE3">
      <w:pPr>
        <w:suppressAutoHyphens/>
        <w:spacing w:after="200" w:line="276" w:lineRule="auto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Ubezwłasnowolnienie całkowite/częściowe</w:t>
      </w:r>
      <w:r w:rsidRPr="008D3F46">
        <w:rPr>
          <w:rFonts w:cs="Times New Roman"/>
          <w:sz w:val="24"/>
          <w:szCs w:val="24"/>
          <w:vertAlign w:val="superscript"/>
        </w:rPr>
        <w:t xml:space="preserve"> </w:t>
      </w:r>
      <w:r w:rsidRPr="008D3F46">
        <w:rPr>
          <w:rFonts w:cs="Times New Roman"/>
          <w:sz w:val="24"/>
          <w:szCs w:val="24"/>
        </w:rPr>
        <w:t>mojej/mojego</w:t>
      </w:r>
      <w:r w:rsidR="00BB7EE3" w:rsidRPr="008D3F46">
        <w:rPr>
          <w:rFonts w:cs="Times New Roman"/>
          <w:sz w:val="24"/>
          <w:szCs w:val="24"/>
        </w:rPr>
        <w:t>*</w:t>
      </w:r>
      <w:r w:rsidRPr="008D3F46">
        <w:rPr>
          <w:rFonts w:cs="Times New Roman"/>
          <w:sz w:val="24"/>
          <w:szCs w:val="24"/>
        </w:rPr>
        <w:t>……</w:t>
      </w:r>
      <w:r w:rsidR="00BB7EE3">
        <w:rPr>
          <w:rFonts w:cs="Times New Roman"/>
          <w:sz w:val="24"/>
          <w:szCs w:val="24"/>
        </w:rPr>
        <w:t>……………………….</w:t>
      </w:r>
      <w:r w:rsidRPr="008D3F46">
        <w:rPr>
          <w:rFonts w:cs="Times New Roman"/>
          <w:sz w:val="24"/>
          <w:szCs w:val="24"/>
        </w:rPr>
        <w:t>…….</w:t>
      </w:r>
    </w:p>
    <w:p w14:paraId="14FFD780" w14:textId="77777777" w:rsidR="00BB7EE3" w:rsidRDefault="00516251" w:rsidP="00BB7EE3">
      <w:pPr>
        <w:suppressAutoHyphens/>
        <w:spacing w:after="200" w:line="276" w:lineRule="auto"/>
        <w:jc w:val="center"/>
        <w:rPr>
          <w:rFonts w:cs="Times New Roman"/>
          <w:sz w:val="24"/>
          <w:szCs w:val="24"/>
        </w:rPr>
      </w:pPr>
      <w:r w:rsidRPr="00BB7EE3">
        <w:rPr>
          <w:rFonts w:cs="Times New Roman"/>
          <w:i/>
          <w:iCs/>
          <w:sz w:val="24"/>
          <w:szCs w:val="24"/>
          <w:vertAlign w:val="superscript"/>
        </w:rPr>
        <w:t>(wskazać stopień pokrewieństwa: syn, córka, matka, ojciec itp.)</w:t>
      </w:r>
    </w:p>
    <w:p w14:paraId="7A012664" w14:textId="064F4D34" w:rsidR="00BB7EE3" w:rsidRDefault="00516251" w:rsidP="00BB7EE3">
      <w:pPr>
        <w:suppressAutoHyphens/>
        <w:spacing w:after="200" w:line="276" w:lineRule="auto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.......................................................</w:t>
      </w:r>
      <w:r w:rsidR="00BB7EE3">
        <w:rPr>
          <w:rFonts w:cs="Times New Roman"/>
          <w:sz w:val="24"/>
          <w:szCs w:val="24"/>
        </w:rPr>
        <w:t>................................................................................</w:t>
      </w:r>
      <w:r w:rsidRPr="008D3F46">
        <w:rPr>
          <w:rFonts w:cs="Times New Roman"/>
          <w:sz w:val="24"/>
          <w:szCs w:val="24"/>
        </w:rPr>
        <w:t xml:space="preserve">............. </w:t>
      </w:r>
      <w:r w:rsidR="00BB7EE3">
        <w:rPr>
          <w:rFonts w:cs="Times New Roman"/>
          <w:sz w:val="24"/>
          <w:szCs w:val="24"/>
        </w:rPr>
        <w:t>,</w:t>
      </w:r>
    </w:p>
    <w:p w14:paraId="733DDFA8" w14:textId="6CD65FEB" w:rsidR="00516251" w:rsidRPr="00BB7EE3" w:rsidRDefault="00516251" w:rsidP="00BB7EE3">
      <w:pPr>
        <w:suppressAutoHyphens/>
        <w:spacing w:after="200" w:line="276" w:lineRule="auto"/>
        <w:jc w:val="center"/>
        <w:rPr>
          <w:rFonts w:cs="Times New Roman"/>
          <w:i/>
          <w:sz w:val="24"/>
          <w:szCs w:val="24"/>
          <w:vertAlign w:val="superscript"/>
        </w:rPr>
      </w:pPr>
      <w:r w:rsidRPr="00BB7EE3">
        <w:rPr>
          <w:rFonts w:cs="Times New Roman"/>
          <w:i/>
          <w:sz w:val="24"/>
          <w:szCs w:val="24"/>
          <w:vertAlign w:val="superscript"/>
        </w:rPr>
        <w:t>(imię, nazwisko uczestnika)</w:t>
      </w:r>
    </w:p>
    <w:p w14:paraId="4C08A9FA" w14:textId="76F3DBC0" w:rsidR="00BB7EE3" w:rsidRDefault="00516251" w:rsidP="00BB7EE3">
      <w:pPr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zamieszkałego .....................................</w:t>
      </w:r>
      <w:r w:rsidR="00BB7EE3">
        <w:rPr>
          <w:rFonts w:cs="Times New Roman"/>
          <w:sz w:val="24"/>
          <w:szCs w:val="24"/>
        </w:rPr>
        <w:t>.......................</w:t>
      </w:r>
      <w:r w:rsidRPr="008D3F46">
        <w:rPr>
          <w:rFonts w:cs="Times New Roman"/>
          <w:sz w:val="24"/>
          <w:szCs w:val="24"/>
        </w:rPr>
        <w:t>............</w:t>
      </w:r>
      <w:r w:rsidR="00BB7EE3">
        <w:rPr>
          <w:rFonts w:cs="Times New Roman"/>
          <w:sz w:val="24"/>
          <w:szCs w:val="24"/>
        </w:rPr>
        <w:t>................................</w:t>
      </w:r>
      <w:r w:rsidRPr="008D3F46">
        <w:rPr>
          <w:rFonts w:cs="Times New Roman"/>
          <w:sz w:val="24"/>
          <w:szCs w:val="24"/>
        </w:rPr>
        <w:t>.....................</w:t>
      </w:r>
      <w:r w:rsidR="00980641">
        <w:rPr>
          <w:rFonts w:cs="Times New Roman"/>
          <w:sz w:val="24"/>
          <w:szCs w:val="24"/>
        </w:rPr>
        <w:t>,</w:t>
      </w:r>
    </w:p>
    <w:p w14:paraId="43D05C4C" w14:textId="77777777" w:rsidR="00980641" w:rsidRPr="00980641" w:rsidRDefault="00516251" w:rsidP="00980641">
      <w:pPr>
        <w:jc w:val="center"/>
        <w:rPr>
          <w:rFonts w:cs="Times New Roman"/>
          <w:sz w:val="24"/>
          <w:szCs w:val="24"/>
          <w:vertAlign w:val="superscript"/>
        </w:rPr>
      </w:pPr>
      <w:r w:rsidRPr="00980641">
        <w:rPr>
          <w:rFonts w:cs="Times New Roman"/>
          <w:i/>
          <w:sz w:val="24"/>
          <w:szCs w:val="24"/>
          <w:vertAlign w:val="superscript"/>
        </w:rPr>
        <w:t>(adres lub miejsce pobytu)</w:t>
      </w:r>
    </w:p>
    <w:p w14:paraId="285E5312" w14:textId="6B46EB0D" w:rsidR="00516251" w:rsidRPr="00980641" w:rsidRDefault="00980641" w:rsidP="00980641">
      <w:pPr>
        <w:spacing w:line="480" w:lineRule="auto"/>
      </w:pPr>
      <w:r>
        <w:rPr>
          <w:rFonts w:cs="Times New Roman"/>
          <w:sz w:val="24"/>
          <w:szCs w:val="24"/>
        </w:rPr>
        <w:t>u</w:t>
      </w:r>
      <w:r w:rsidR="00516251" w:rsidRPr="008D3F46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odzonej/go</w:t>
      </w:r>
      <w:r w:rsidR="00516251" w:rsidRPr="008D3F46">
        <w:rPr>
          <w:rFonts w:cs="Times New Roman"/>
          <w:sz w:val="24"/>
          <w:szCs w:val="24"/>
        </w:rPr>
        <w:t>...........................</w:t>
      </w:r>
      <w:r>
        <w:rPr>
          <w:rFonts w:cs="Times New Roman"/>
          <w:sz w:val="24"/>
          <w:szCs w:val="24"/>
        </w:rPr>
        <w:t>...............................................</w:t>
      </w:r>
      <w:r w:rsidR="00516251" w:rsidRPr="008D3F46">
        <w:rPr>
          <w:rFonts w:cs="Times New Roman"/>
          <w:sz w:val="24"/>
          <w:szCs w:val="24"/>
        </w:rPr>
        <w:t xml:space="preserve">.. </w:t>
      </w:r>
      <w:r w:rsidR="00516251" w:rsidRPr="008D3F46">
        <w:rPr>
          <w:rFonts w:cs="Times New Roman"/>
          <w:i/>
          <w:sz w:val="24"/>
          <w:szCs w:val="24"/>
        </w:rPr>
        <w:t>,</w:t>
      </w:r>
      <w:r w:rsidR="00516251" w:rsidRPr="008D3F46">
        <w:rPr>
          <w:rFonts w:cs="Times New Roman"/>
          <w:sz w:val="24"/>
          <w:szCs w:val="24"/>
        </w:rPr>
        <w:t xml:space="preserve"> z powodu:</w:t>
      </w:r>
      <w:r>
        <w:t xml:space="preserve"> </w:t>
      </w:r>
      <w:r w:rsidR="00516251" w:rsidRPr="008D3F46">
        <w:rPr>
          <w:rFonts w:cs="Times New Roman"/>
          <w:sz w:val="24"/>
          <w:szCs w:val="24"/>
        </w:rPr>
        <w:t>choroby psychicznej / niedorozwoju umysłowego / innych zaburzeń czynności psychicznych</w:t>
      </w:r>
      <w:r w:rsidR="00516251">
        <w:rPr>
          <w:rFonts w:cs="Times New Roman"/>
          <w:sz w:val="24"/>
          <w:szCs w:val="24"/>
        </w:rPr>
        <w:t>.</w:t>
      </w:r>
      <w:r w:rsidR="00516251" w:rsidRPr="008D3F46">
        <w:rPr>
          <w:rFonts w:cs="Times New Roman"/>
          <w:i/>
          <w:sz w:val="24"/>
          <w:szCs w:val="24"/>
        </w:rPr>
        <w:t>*</w:t>
      </w:r>
      <w:r w:rsidR="00516251">
        <w:rPr>
          <w:rFonts w:cs="Times New Roman"/>
          <w:i/>
          <w:sz w:val="24"/>
          <w:szCs w:val="24"/>
        </w:rPr>
        <w:t xml:space="preserve"> </w:t>
      </w:r>
    </w:p>
    <w:p w14:paraId="778AB85D" w14:textId="77777777" w:rsidR="00E9403A" w:rsidRPr="008D3F46" w:rsidRDefault="00E9403A" w:rsidP="00980641">
      <w:pPr>
        <w:spacing w:line="480" w:lineRule="auto"/>
        <w:ind w:left="720"/>
      </w:pPr>
    </w:p>
    <w:p w14:paraId="00020BDF" w14:textId="5D50BD1C" w:rsidR="00516251" w:rsidRPr="00980641" w:rsidRDefault="00516251" w:rsidP="00980641">
      <w:pPr>
        <w:rPr>
          <w:rFonts w:cs="Times New Roman"/>
          <w:bCs/>
          <w:i/>
          <w:sz w:val="24"/>
          <w:szCs w:val="24"/>
        </w:rPr>
      </w:pPr>
      <w:r w:rsidRPr="008D3F46">
        <w:rPr>
          <w:rFonts w:cs="Times New Roman"/>
          <w:i/>
          <w:sz w:val="24"/>
          <w:szCs w:val="24"/>
        </w:rPr>
        <w:lastRenderedPageBreak/>
        <w:t>Informuję, że stan zdrowia uczestnika postępowania pozwala na stawiennictwo na rozprawie</w:t>
      </w:r>
      <w:r>
        <w:rPr>
          <w:rFonts w:cs="Times New Roman"/>
          <w:i/>
          <w:sz w:val="24"/>
          <w:szCs w:val="24"/>
        </w:rPr>
        <w:t xml:space="preserve"> </w:t>
      </w:r>
      <w:r w:rsidRPr="008D3F46">
        <w:rPr>
          <w:rFonts w:cs="Times New Roman"/>
          <w:i/>
          <w:sz w:val="24"/>
          <w:szCs w:val="24"/>
        </w:rPr>
        <w:t>/</w:t>
      </w:r>
      <w:r>
        <w:rPr>
          <w:rFonts w:cs="Times New Roman"/>
          <w:i/>
          <w:sz w:val="24"/>
          <w:szCs w:val="24"/>
        </w:rPr>
        <w:t xml:space="preserve"> </w:t>
      </w:r>
      <w:r w:rsidRPr="008D3F46">
        <w:rPr>
          <w:rFonts w:cs="Times New Roman"/>
          <w:i/>
          <w:sz w:val="24"/>
          <w:szCs w:val="24"/>
        </w:rPr>
        <w:t>nie pozwala na stawiennictwo na rozprawie</w:t>
      </w:r>
      <w:r>
        <w:rPr>
          <w:rFonts w:cs="Times New Roman"/>
          <w:i/>
          <w:sz w:val="24"/>
          <w:szCs w:val="24"/>
        </w:rPr>
        <w:t>,</w:t>
      </w:r>
      <w:r w:rsidRPr="008D3F46">
        <w:rPr>
          <w:rFonts w:cs="Times New Roman"/>
          <w:i/>
          <w:sz w:val="24"/>
          <w:szCs w:val="24"/>
        </w:rPr>
        <w:t xml:space="preserve"> wnoszę o wysłuchanie w miejscu pobytu</w:t>
      </w:r>
      <w:r>
        <w:rPr>
          <w:rFonts w:cs="Times New Roman"/>
          <w:i/>
          <w:sz w:val="24"/>
          <w:szCs w:val="24"/>
        </w:rPr>
        <w:t>.</w:t>
      </w:r>
      <w:r w:rsidRPr="008D3F46">
        <w:rPr>
          <w:rFonts w:cs="Times New Roman"/>
          <w:i/>
          <w:sz w:val="24"/>
          <w:szCs w:val="24"/>
          <w:vertAlign w:val="superscript"/>
        </w:rPr>
        <w:t xml:space="preserve">* </w:t>
      </w:r>
    </w:p>
    <w:p w14:paraId="27831052" w14:textId="77777777" w:rsidR="00980641" w:rsidRPr="00E220FB" w:rsidRDefault="00980641" w:rsidP="00980641">
      <w:pPr>
        <w:pStyle w:val="Nagwek"/>
        <w:spacing w:line="276" w:lineRule="auto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6A15D2A8" w14:textId="77777777" w:rsidR="00980641" w:rsidRDefault="00980641" w:rsidP="00980641">
      <w:pPr>
        <w:pStyle w:val="Nagwek"/>
        <w:spacing w:line="276" w:lineRule="auto"/>
        <w:jc w:val="center"/>
        <w:rPr>
          <w:bCs/>
          <w:i/>
          <w:sz w:val="24"/>
          <w:szCs w:val="24"/>
        </w:rPr>
      </w:pPr>
    </w:p>
    <w:p w14:paraId="28142308" w14:textId="77777777" w:rsidR="00980641" w:rsidRDefault="00980641" w:rsidP="00980641">
      <w:pPr>
        <w:pStyle w:val="Nagwek"/>
        <w:spacing w:line="276" w:lineRule="auto"/>
        <w:jc w:val="center"/>
        <w:rPr>
          <w:bCs/>
          <w:i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23F7210" w14:textId="2790A88C" w:rsidR="00980641" w:rsidRDefault="00980641" w:rsidP="00980641">
      <w:pPr>
        <w:pStyle w:val="Nagwek"/>
        <w:spacing w:line="276" w:lineRule="auto"/>
        <w:jc w:val="center"/>
        <w:rPr>
          <w:i/>
        </w:rPr>
      </w:pPr>
      <w:r>
        <w:rPr>
          <w:i/>
          <w:sz w:val="24"/>
          <w:szCs w:val="24"/>
          <w:vertAlign w:val="superscript"/>
        </w:rPr>
        <w:t>(</w:t>
      </w:r>
      <w:r w:rsidRPr="00E220FB">
        <w:rPr>
          <w:i/>
          <w:sz w:val="24"/>
          <w:szCs w:val="24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3707B365" w14:textId="059A536E" w:rsidR="00980641" w:rsidRDefault="00980641" w:rsidP="00980641">
      <w:pPr>
        <w:pStyle w:val="Nagwek"/>
        <w:spacing w:line="360" w:lineRule="auto"/>
        <w:rPr>
          <w:bCs/>
          <w:i/>
          <w:sz w:val="24"/>
          <w:szCs w:val="24"/>
        </w:rPr>
      </w:pPr>
      <w:bookmarkStart w:id="0" w:name="_Hlk66190744"/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bookmarkEnd w:id="0"/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D79EC87" w14:textId="28B8B4C0" w:rsidR="00980641" w:rsidRDefault="00980641" w:rsidP="00980641">
      <w:pPr>
        <w:pStyle w:val="Nagwek"/>
        <w:spacing w:line="360" w:lineRule="auto"/>
        <w:rPr>
          <w:bCs/>
          <w:i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973D1C9" w14:textId="23B40F57" w:rsidR="00980641" w:rsidRDefault="00980641" w:rsidP="00980641">
      <w:pPr>
        <w:pStyle w:val="Nagwek"/>
        <w:spacing w:line="360" w:lineRule="auto"/>
        <w:rPr>
          <w:bCs/>
          <w:i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</w:p>
    <w:p w14:paraId="3B43BE39" w14:textId="77777777" w:rsidR="00980641" w:rsidRDefault="00980641" w:rsidP="00980641">
      <w:pPr>
        <w:pStyle w:val="Nagwek"/>
        <w:spacing w:line="360" w:lineRule="auto"/>
        <w:rPr>
          <w:bCs/>
          <w:i/>
          <w:sz w:val="24"/>
          <w:szCs w:val="24"/>
        </w:rPr>
      </w:pPr>
    </w:p>
    <w:p w14:paraId="30E55F02" w14:textId="77777777" w:rsidR="00980641" w:rsidRPr="00546201" w:rsidRDefault="00980641" w:rsidP="00980641">
      <w:pPr>
        <w:pStyle w:val="Nagwek"/>
        <w:spacing w:line="276" w:lineRule="auto"/>
        <w:rPr>
          <w:i/>
          <w:sz w:val="24"/>
          <w:szCs w:val="24"/>
        </w:rPr>
      </w:pPr>
    </w:p>
    <w:p w14:paraId="6A7AA272" w14:textId="77777777" w:rsidR="00980641" w:rsidRDefault="00980641" w:rsidP="00980641">
      <w:pPr>
        <w:pStyle w:val="Nagwek"/>
        <w:spacing w:line="276" w:lineRule="auto"/>
        <w:jc w:val="center"/>
        <w:rPr>
          <w:sz w:val="24"/>
          <w:szCs w:val="24"/>
        </w:rPr>
      </w:pPr>
    </w:p>
    <w:p w14:paraId="7DB6DDA1" w14:textId="44279DDF" w:rsidR="00980641" w:rsidRDefault="00980641" w:rsidP="00980641">
      <w:pPr>
        <w:pStyle w:val="Nagwek"/>
        <w:tabs>
          <w:tab w:val="clear" w:pos="4536"/>
          <w:tab w:val="clear" w:pos="9072"/>
        </w:tabs>
        <w:spacing w:line="276" w:lineRule="auto"/>
        <w:ind w:right="425"/>
        <w:jc w:val="right"/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……………………. </w:t>
      </w:r>
    </w:p>
    <w:p w14:paraId="6B61711B" w14:textId="1C71CFF2" w:rsidR="00980641" w:rsidRDefault="00980641" w:rsidP="00980641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  <w:r w:rsidRPr="008D2C95">
        <w:rPr>
          <w:sz w:val="18"/>
          <w:szCs w:val="18"/>
        </w:rPr>
        <w:t>(własnoręczny podpis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wnioskodawcy</w:t>
      </w:r>
      <w:r w:rsidRPr="008D2C95">
        <w:rPr>
          <w:sz w:val="18"/>
          <w:szCs w:val="18"/>
        </w:rPr>
        <w:t xml:space="preserve">)         </w:t>
      </w:r>
    </w:p>
    <w:p w14:paraId="11A6E0FF" w14:textId="77777777" w:rsidR="0014041D" w:rsidRDefault="00516251" w:rsidP="00E9403A">
      <w:pPr>
        <w:rPr>
          <w:rFonts w:cs="Times New Roman"/>
          <w:b/>
          <w:bCs/>
        </w:rPr>
      </w:pPr>
      <w:r w:rsidRPr="008D3F46">
        <w:rPr>
          <w:rFonts w:cs="Times New Roman"/>
          <w:b/>
          <w:bCs/>
        </w:rPr>
        <w:t>Załączniki:</w:t>
      </w:r>
    </w:p>
    <w:p w14:paraId="05BCD71B" w14:textId="3894D710" w:rsidR="00980641" w:rsidRPr="00980641" w:rsidRDefault="00516251" w:rsidP="00980641">
      <w:pPr>
        <w:pStyle w:val="Akapitzlist"/>
        <w:numPr>
          <w:ilvl w:val="0"/>
          <w:numId w:val="242"/>
        </w:numPr>
        <w:rPr>
          <w:rFonts w:cs="Times New Roman"/>
          <w:bCs/>
        </w:rPr>
      </w:pPr>
      <w:r w:rsidRPr="00980641">
        <w:rPr>
          <w:rFonts w:cs="Times New Roman"/>
          <w:bCs/>
        </w:rPr>
        <w:t>dowód opłaty od wniosku</w:t>
      </w:r>
      <w:r w:rsidR="00980641" w:rsidRPr="00980641">
        <w:rPr>
          <w:rFonts w:cs="Times New Roman"/>
          <w:bCs/>
        </w:rPr>
        <w:t>/wniosek o zwolnienie od kosztów *</w:t>
      </w:r>
      <w:r w:rsidRPr="00980641">
        <w:rPr>
          <w:rFonts w:cs="Times New Roman"/>
          <w:bCs/>
        </w:rPr>
        <w:t>,</w:t>
      </w:r>
    </w:p>
    <w:p w14:paraId="4F7464A3" w14:textId="24522906" w:rsidR="001A3407" w:rsidRDefault="001A3407" w:rsidP="001A3407">
      <w:pPr>
        <w:pStyle w:val="Nagwek"/>
        <w:numPr>
          <w:ilvl w:val="0"/>
          <w:numId w:val="242"/>
        </w:numPr>
        <w:spacing w:line="276" w:lineRule="auto"/>
        <w:jc w:val="both"/>
      </w:pPr>
      <w:r>
        <w:t>………………………………………………………………………………………………………………….</w:t>
      </w:r>
    </w:p>
    <w:p w14:paraId="3F458ED7" w14:textId="77777777" w:rsidR="001A3407" w:rsidRDefault="001A3407" w:rsidP="001A3407">
      <w:pPr>
        <w:pStyle w:val="Nagwek"/>
        <w:spacing w:line="276" w:lineRule="auto"/>
        <w:ind w:left="720"/>
        <w:rPr>
          <w:rFonts w:eastAsia="MS Mincho"/>
          <w:i/>
          <w:lang w:eastAsia="pl-PL"/>
        </w:rPr>
      </w:pPr>
      <w:r w:rsidRPr="00E220FB">
        <w:rPr>
          <w:rFonts w:eastAsia="MS Mincho"/>
          <w:sz w:val="24"/>
          <w:szCs w:val="24"/>
          <w:vertAlign w:val="superscript"/>
          <w:lang w:eastAsia="pl-PL"/>
        </w:rPr>
        <w:t>(dowody wymienione  uzasadnieni</w:t>
      </w:r>
      <w:r>
        <w:rPr>
          <w:rFonts w:eastAsia="MS Mincho"/>
          <w:sz w:val="24"/>
          <w:szCs w:val="24"/>
          <w:vertAlign w:val="superscript"/>
          <w:lang w:eastAsia="pl-PL"/>
        </w:rPr>
        <w:t>u</w:t>
      </w:r>
      <w:r w:rsidRPr="00E220FB">
        <w:rPr>
          <w:rFonts w:eastAsia="MS Mincho"/>
          <w:sz w:val="24"/>
          <w:szCs w:val="24"/>
          <w:vertAlign w:val="superscript"/>
          <w:lang w:eastAsia="pl-PL"/>
        </w:rPr>
        <w:t xml:space="preserve">, a </w:t>
      </w:r>
      <w:r w:rsidRPr="00E220FB">
        <w:rPr>
          <w:rFonts w:eastAsia="MS Mincho"/>
          <w:i/>
          <w:sz w:val="24"/>
          <w:szCs w:val="24"/>
          <w:vertAlign w:val="superscript"/>
          <w:lang w:eastAsia="pl-PL"/>
        </w:rPr>
        <w:t>jeżeli nie zostały wskazane w uzasadnieniu żadne dowody  i nie są one załączane, punkt ten należy przekreślić</w:t>
      </w:r>
      <w:r w:rsidRPr="00E220FB">
        <w:rPr>
          <w:rFonts w:eastAsia="MS Mincho"/>
          <w:i/>
          <w:vertAlign w:val="superscript"/>
          <w:lang w:eastAsia="pl-PL"/>
        </w:rPr>
        <w:t>)</w:t>
      </w:r>
    </w:p>
    <w:p w14:paraId="43CA1699" w14:textId="1CF68238" w:rsidR="00516251" w:rsidRPr="001A3407" w:rsidRDefault="00516251" w:rsidP="001A3407">
      <w:pPr>
        <w:pStyle w:val="Akapitzlist"/>
        <w:numPr>
          <w:ilvl w:val="0"/>
          <w:numId w:val="242"/>
        </w:numPr>
        <w:rPr>
          <w:rFonts w:cs="Times New Roman"/>
          <w:bCs/>
        </w:rPr>
      </w:pPr>
      <w:r w:rsidRPr="001A3407">
        <w:rPr>
          <w:rFonts w:cs="Times New Roman"/>
          <w:bCs/>
        </w:rPr>
        <w:t>odpisy wniosku wraz z załącznikami dla wszystkich uczestników postępowania oraz prokuratora.</w:t>
      </w:r>
    </w:p>
    <w:p w14:paraId="01044C7A" w14:textId="615EE584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1097ED65" w14:textId="2F7AF982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1BC2C473" w14:textId="19F7298D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3A01BB6C" w14:textId="6F7FF6B9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1B2904E8" w14:textId="0FADE8C3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6F97A6AA" w14:textId="27E1C08B" w:rsidR="001A3407" w:rsidRPr="001A3407" w:rsidRDefault="001A3407" w:rsidP="001A3407">
      <w:pPr>
        <w:rPr>
          <w:rFonts w:eastAsia="MS Mincho" w:cs="Times New Roman"/>
          <w:i/>
          <w:lang w:eastAsia="pl-PL"/>
        </w:rPr>
      </w:pPr>
    </w:p>
    <w:p w14:paraId="1AA466D8" w14:textId="3E49A2A3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29F11119" w14:textId="2029A34E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786ABC27" w14:textId="31C115AF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5769BB9B" w14:textId="77777777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130D4F56" w14:textId="00A93F02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7029A45A" w14:textId="77777777" w:rsidR="001A3407" w:rsidRPr="001A3407" w:rsidRDefault="001A3407" w:rsidP="001A3407">
      <w:pPr>
        <w:ind w:left="-142"/>
        <w:jc w:val="both"/>
        <w:rPr>
          <w:rFonts w:cs="Times New Roman"/>
          <w:b/>
          <w:u w:val="single"/>
        </w:rPr>
      </w:pPr>
      <w:r w:rsidRPr="001A3407">
        <w:rPr>
          <w:rFonts w:cs="Times New Roman"/>
          <w:b/>
          <w:u w:val="single"/>
        </w:rPr>
        <w:t>Wskazówki i informacje:</w:t>
      </w:r>
    </w:p>
    <w:p w14:paraId="0892F853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b/>
          <w:i/>
          <w:sz w:val="20"/>
          <w:szCs w:val="20"/>
        </w:rPr>
        <w:t xml:space="preserve">Opłata stała od wniosku o ubezwłasnowolnienie wynosi 100 zł </w:t>
      </w:r>
      <w:r w:rsidRPr="001A3407">
        <w:rPr>
          <w:i/>
          <w:sz w:val="20"/>
          <w:szCs w:val="20"/>
        </w:rPr>
        <w:t>i można ją uiścić e-znakami sądowymi lub przelewem dołączając dowód uiszczenia opłaty:</w:t>
      </w:r>
    </w:p>
    <w:p w14:paraId="094D43B9" w14:textId="77777777" w:rsidR="001A3407" w:rsidRPr="001A3407" w:rsidRDefault="001A3407" w:rsidP="001A3407">
      <w:pPr>
        <w:pStyle w:val="Tekstpodstawowy"/>
        <w:ind w:left="720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Narodowy Bank Polski Oddział Okręgowy w Warszawie</w:t>
      </w:r>
    </w:p>
    <w:p w14:paraId="742BD331" w14:textId="77777777" w:rsidR="001A3407" w:rsidRPr="001A3407" w:rsidRDefault="001A3407" w:rsidP="001A3407">
      <w:pPr>
        <w:pStyle w:val="Tekstpodstawowy"/>
        <w:ind w:left="720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30 1010 1010 0073 7322 3100 0000.</w:t>
      </w:r>
    </w:p>
    <w:p w14:paraId="5051E77A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W sprawach o ubezwłasnowolnienie właściwy jest sąd miejsca zamieszkania osoby, której dotyczy wniosek, a w braku miejsca zamieszkania - sąd miejsca jej pobytu.</w:t>
      </w:r>
    </w:p>
    <w:p w14:paraId="712A03B7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Wniosek o ubezwłasnowolnienie może zgłosić: małżonek osoby, której dotyczy wniosek o ubezwłasnowolnienie; jej krewni w linii prostej oraz rodzeństwo;  jej przedstawiciel ustawowy. Krewni osoby, której dotyczy wniosek o ubezwłasnowolnienie, nie mogą zgłaszać tego wniosku, jeżeli osoba ta ma przedstawiciela ustawowego.</w:t>
      </w:r>
    </w:p>
    <w:p w14:paraId="73DD7FDC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 xml:space="preserve">Wniosek o ubezwłasnowolnienie częściowe można zgłosić już na rok przed dojściem do pełnoletności osoby, której dotyczy wniosek o ubezwłasnowolnienie. </w:t>
      </w:r>
    </w:p>
    <w:p w14:paraId="137F08D8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 xml:space="preserve">Uczestnikami postępowania o ubezwłasnowolnienie są - z mocy samego prawa - oprócz wnioskodawcy: osoba, której dotyczy wniosek;  jej przedstawiciel ustawowy; małżonek osoby, której dotyczy wniosek o ubezwłasnowolnienie. </w:t>
      </w:r>
    </w:p>
    <w:p w14:paraId="0B830BEE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 xml:space="preserve">Postępowanie toczy się z udziałem prokuratora. </w:t>
      </w:r>
    </w:p>
    <w:p w14:paraId="3D6D6B8C" w14:textId="77777777" w:rsidR="001A3407" w:rsidRPr="001A3407" w:rsidRDefault="001A3407" w:rsidP="001A3407">
      <w:pPr>
        <w:pStyle w:val="Tekstpodstawowy"/>
        <w:widowControl w:val="0"/>
        <w:numPr>
          <w:ilvl w:val="0"/>
          <w:numId w:val="243"/>
        </w:numPr>
        <w:suppressAutoHyphens w:val="0"/>
        <w:autoSpaceDN w:val="0"/>
        <w:adjustRightInd w:val="0"/>
        <w:jc w:val="both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W uzasadnieniu należy opisać stan faktyczny, uzasadniający żądanie ubezwłasnowolnienia, uwzględniając:</w:t>
      </w:r>
    </w:p>
    <w:p w14:paraId="29C3BBA4" w14:textId="77777777" w:rsidR="001A3407" w:rsidRPr="001A3407" w:rsidRDefault="001A3407" w:rsidP="001A3407">
      <w:pPr>
        <w:pStyle w:val="Tekstpodstawowy"/>
        <w:ind w:left="720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**na czym polega choroba (choroba psychiczna/niedorozwój umysłowy/innego rodzaju zaburzenia psychiczne/uzależnienia),</w:t>
      </w:r>
    </w:p>
    <w:p w14:paraId="55025DFD" w14:textId="77777777" w:rsidR="001A3407" w:rsidRPr="001A3407" w:rsidRDefault="001A3407" w:rsidP="001A3407">
      <w:pPr>
        <w:pStyle w:val="Tekstpodstawowy"/>
        <w:ind w:left="720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 xml:space="preserve"> jak długo choroba trwa, </w:t>
      </w:r>
    </w:p>
    <w:p w14:paraId="56DCA3D3" w14:textId="77777777" w:rsidR="001A3407" w:rsidRPr="001A3407" w:rsidRDefault="001A3407" w:rsidP="001A3407">
      <w:pPr>
        <w:pStyle w:val="Tekstpodstawowy"/>
        <w:ind w:left="720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 xml:space="preserve">***czy osoba, o której ubezwłasnowolnienie występujemy, jest samodzielna  - jak radzi sobie w życiu codziennym, czy osoba może stawić się w Sądzie, </w:t>
      </w:r>
    </w:p>
    <w:p w14:paraId="6985CB96" w14:textId="77777777" w:rsidR="001A3407" w:rsidRPr="001A3407" w:rsidRDefault="001A3407" w:rsidP="001A3407">
      <w:pPr>
        <w:pStyle w:val="Tekstpodstawowy"/>
        <w:ind w:left="720"/>
        <w:rPr>
          <w:i/>
          <w:sz w:val="20"/>
          <w:szCs w:val="20"/>
        </w:rPr>
      </w:pPr>
      <w:r w:rsidRPr="001A3407">
        <w:rPr>
          <w:i/>
          <w:sz w:val="20"/>
          <w:szCs w:val="20"/>
        </w:rPr>
        <w:t>****czy osoba, której dotyczy wniosek o ubezwłasnowolnienie pozostaje w związku małżeńskim.</w:t>
      </w:r>
    </w:p>
    <w:p w14:paraId="4CE035F3" w14:textId="77777777" w:rsidR="001A3407" w:rsidRPr="001A3407" w:rsidRDefault="001A3407" w:rsidP="001A3407">
      <w:pPr>
        <w:pStyle w:val="Tekstpodstawowy"/>
        <w:rPr>
          <w:i/>
          <w:sz w:val="20"/>
          <w:szCs w:val="20"/>
        </w:rPr>
      </w:pPr>
    </w:p>
    <w:p w14:paraId="508279CD" w14:textId="77777777" w:rsidR="001A3407" w:rsidRPr="001A3407" w:rsidRDefault="001A3407" w:rsidP="001A3407">
      <w:pPr>
        <w:pStyle w:val="Tekstpodstawowy"/>
        <w:rPr>
          <w:sz w:val="20"/>
          <w:szCs w:val="20"/>
        </w:rPr>
      </w:pPr>
      <w:r w:rsidRPr="001A3407">
        <w:rPr>
          <w:b/>
          <w:sz w:val="20"/>
          <w:szCs w:val="20"/>
          <w:u w:val="single"/>
        </w:rPr>
        <w:t>Ostrzeżenie:</w:t>
      </w:r>
      <w:r w:rsidRPr="001A3407">
        <w:rPr>
          <w:i/>
          <w:sz w:val="20"/>
          <w:szCs w:val="20"/>
        </w:rPr>
        <w:t xml:space="preserve"> kto złożył wniosek o ubezwłasnowolnienie w złej wierze lub lekkomyślnie, podlega karze grzywny.</w:t>
      </w:r>
    </w:p>
    <w:p w14:paraId="77E2DC02" w14:textId="551F1FFA" w:rsid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261AAABD" w14:textId="77777777" w:rsidR="001A3407" w:rsidRPr="001A3407" w:rsidRDefault="001A3407" w:rsidP="001A3407">
      <w:pPr>
        <w:pStyle w:val="Akapitzlist"/>
        <w:rPr>
          <w:rFonts w:eastAsia="MS Mincho" w:cs="Times New Roman"/>
          <w:i/>
          <w:lang w:eastAsia="pl-PL"/>
        </w:rPr>
      </w:pPr>
    </w:p>
    <w:p w14:paraId="3A8FBBA2" w14:textId="77777777" w:rsidR="00E9403A" w:rsidRDefault="00E9403A" w:rsidP="001B796B">
      <w:pPr>
        <w:spacing w:after="160"/>
        <w:rPr>
          <w:rFonts w:cs="Times New Roman"/>
          <w:bCs/>
          <w:sz w:val="24"/>
          <w:szCs w:val="24"/>
        </w:rPr>
      </w:pPr>
    </w:p>
    <w:p w14:paraId="711E29D1" w14:textId="2D3738EE" w:rsidR="00E9403A" w:rsidRDefault="00E9403A" w:rsidP="001B796B">
      <w:pPr>
        <w:spacing w:after="160"/>
        <w:rPr>
          <w:rFonts w:cs="Times New Roman"/>
          <w:bCs/>
          <w:sz w:val="24"/>
          <w:szCs w:val="24"/>
        </w:rPr>
        <w:sectPr w:rsidR="00E9403A" w:rsidSect="001A3407">
          <w:pgSz w:w="11906" w:h="16838" w:code="9"/>
          <w:pgMar w:top="993" w:right="907" w:bottom="851" w:left="1418" w:header="709" w:footer="374" w:gutter="0"/>
          <w:cols w:space="708"/>
          <w:docGrid w:linePitch="360"/>
        </w:sectPr>
      </w:pPr>
    </w:p>
    <w:p w14:paraId="6ADCCB1F" w14:textId="77777777" w:rsidR="00E9403A" w:rsidRDefault="00E9403A" w:rsidP="001B796B">
      <w:pPr>
        <w:spacing w:after="160"/>
        <w:rPr>
          <w:rFonts w:cs="Times New Roman"/>
          <w:bCs/>
          <w:sz w:val="24"/>
          <w:szCs w:val="24"/>
        </w:rPr>
        <w:sectPr w:rsidR="00E9403A" w:rsidSect="001B796B">
          <w:headerReference w:type="default" r:id="rId8"/>
          <w:footerReference w:type="default" r:id="rId9"/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600" w:charSpace="36864"/>
        </w:sectPr>
      </w:pPr>
    </w:p>
    <w:p w14:paraId="4EE24B3E" w14:textId="7D55DF3C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041CDC">
      <w:headerReference w:type="default" r:id="rId10"/>
      <w:footerReference w:type="default" r:id="rId11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3BD7" w14:textId="77777777" w:rsidR="00A05957" w:rsidRDefault="00A05957" w:rsidP="00A171AA">
      <w:pPr>
        <w:spacing w:after="0"/>
      </w:pPr>
      <w:r>
        <w:separator/>
      </w:r>
    </w:p>
  </w:endnote>
  <w:endnote w:type="continuationSeparator" w:id="0">
    <w:p w14:paraId="2DEA9BA0" w14:textId="77777777" w:rsidR="00A05957" w:rsidRDefault="00A0595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7E58" w14:textId="77777777" w:rsidR="003B7E89" w:rsidRDefault="003B7E89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4EFB6EA0" w:rsidR="003B7E89" w:rsidRPr="008D54FA" w:rsidRDefault="003B7E89" w:rsidP="008D5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DE1D" w14:textId="77777777" w:rsidR="00A05957" w:rsidRDefault="00A05957" w:rsidP="00A171AA">
      <w:pPr>
        <w:spacing w:after="0"/>
      </w:pPr>
      <w:r>
        <w:separator/>
      </w:r>
    </w:p>
  </w:footnote>
  <w:footnote w:type="continuationSeparator" w:id="0">
    <w:p w14:paraId="5EFE0FED" w14:textId="77777777" w:rsidR="00A05957" w:rsidRDefault="00A0595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E989" w14:textId="77777777" w:rsidR="003B7E89" w:rsidRDefault="003B7E89">
    <w:pPr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6446E3E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A80C3B"/>
    <w:multiLevelType w:val="hybridMultilevel"/>
    <w:tmpl w:val="B1381FDC"/>
    <w:lvl w:ilvl="0" w:tplc="94B698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0A6B7E"/>
    <w:multiLevelType w:val="hybridMultilevel"/>
    <w:tmpl w:val="99D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50"/>
  </w:num>
  <w:num w:numId="3">
    <w:abstractNumId w:val="185"/>
  </w:num>
  <w:num w:numId="4">
    <w:abstractNumId w:val="130"/>
  </w:num>
  <w:num w:numId="5">
    <w:abstractNumId w:val="74"/>
  </w:num>
  <w:num w:numId="6">
    <w:abstractNumId w:val="72"/>
  </w:num>
  <w:num w:numId="7">
    <w:abstractNumId w:val="198"/>
  </w:num>
  <w:num w:numId="8">
    <w:abstractNumId w:val="69"/>
  </w:num>
  <w:num w:numId="9">
    <w:abstractNumId w:val="160"/>
  </w:num>
  <w:num w:numId="10">
    <w:abstractNumId w:val="65"/>
  </w:num>
  <w:num w:numId="11">
    <w:abstractNumId w:val="190"/>
  </w:num>
  <w:num w:numId="12">
    <w:abstractNumId w:val="163"/>
  </w:num>
  <w:num w:numId="13">
    <w:abstractNumId w:val="221"/>
  </w:num>
  <w:num w:numId="14">
    <w:abstractNumId w:val="22"/>
  </w:num>
  <w:num w:numId="15">
    <w:abstractNumId w:val="151"/>
  </w:num>
  <w:num w:numId="16">
    <w:abstractNumId w:val="36"/>
  </w:num>
  <w:num w:numId="17">
    <w:abstractNumId w:val="117"/>
  </w:num>
  <w:num w:numId="18">
    <w:abstractNumId w:val="61"/>
  </w:num>
  <w:num w:numId="19">
    <w:abstractNumId w:val="87"/>
  </w:num>
  <w:num w:numId="20">
    <w:abstractNumId w:val="171"/>
  </w:num>
  <w:num w:numId="21">
    <w:abstractNumId w:val="148"/>
  </w:num>
  <w:num w:numId="22">
    <w:abstractNumId w:val="167"/>
  </w:num>
  <w:num w:numId="23">
    <w:abstractNumId w:val="187"/>
  </w:num>
  <w:num w:numId="24">
    <w:abstractNumId w:val="239"/>
  </w:num>
  <w:num w:numId="25">
    <w:abstractNumId w:val="60"/>
  </w:num>
  <w:num w:numId="26">
    <w:abstractNumId w:val="186"/>
  </w:num>
  <w:num w:numId="27">
    <w:abstractNumId w:val="99"/>
  </w:num>
  <w:num w:numId="28">
    <w:abstractNumId w:val="176"/>
  </w:num>
  <w:num w:numId="29">
    <w:abstractNumId w:val="158"/>
  </w:num>
  <w:num w:numId="30">
    <w:abstractNumId w:val="201"/>
  </w:num>
  <w:num w:numId="31">
    <w:abstractNumId w:val="238"/>
  </w:num>
  <w:num w:numId="32">
    <w:abstractNumId w:val="28"/>
  </w:num>
  <w:num w:numId="33">
    <w:abstractNumId w:val="230"/>
  </w:num>
  <w:num w:numId="34">
    <w:abstractNumId w:val="33"/>
  </w:num>
  <w:num w:numId="35">
    <w:abstractNumId w:val="77"/>
  </w:num>
  <w:num w:numId="36">
    <w:abstractNumId w:val="54"/>
  </w:num>
  <w:num w:numId="37">
    <w:abstractNumId w:val="205"/>
  </w:num>
  <w:num w:numId="38">
    <w:abstractNumId w:val="215"/>
  </w:num>
  <w:num w:numId="39">
    <w:abstractNumId w:val="106"/>
  </w:num>
  <w:num w:numId="40">
    <w:abstractNumId w:val="217"/>
  </w:num>
  <w:num w:numId="41">
    <w:abstractNumId w:val="9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</w:num>
  <w:num w:numId="44">
    <w:abstractNumId w:val="95"/>
  </w:num>
  <w:num w:numId="45">
    <w:abstractNumId w:val="64"/>
  </w:num>
  <w:num w:numId="46">
    <w:abstractNumId w:val="66"/>
  </w:num>
  <w:num w:numId="47">
    <w:abstractNumId w:val="207"/>
  </w:num>
  <w:num w:numId="48">
    <w:abstractNumId w:val="75"/>
  </w:num>
  <w:num w:numId="49">
    <w:abstractNumId w:val="218"/>
  </w:num>
  <w:num w:numId="50">
    <w:abstractNumId w:val="102"/>
  </w:num>
  <w:num w:numId="51">
    <w:abstractNumId w:val="84"/>
  </w:num>
  <w:num w:numId="52">
    <w:abstractNumId w:val="82"/>
  </w:num>
  <w:num w:numId="53">
    <w:abstractNumId w:val="149"/>
  </w:num>
  <w:num w:numId="54">
    <w:abstractNumId w:val="153"/>
  </w:num>
  <w:num w:numId="55">
    <w:abstractNumId w:val="233"/>
  </w:num>
  <w:num w:numId="56">
    <w:abstractNumId w:val="14"/>
  </w:num>
  <w:num w:numId="57">
    <w:abstractNumId w:val="24"/>
  </w:num>
  <w:num w:numId="58">
    <w:abstractNumId w:val="150"/>
  </w:num>
  <w:num w:numId="59">
    <w:abstractNumId w:val="196"/>
  </w:num>
  <w:num w:numId="60">
    <w:abstractNumId w:val="145"/>
  </w:num>
  <w:num w:numId="61">
    <w:abstractNumId w:val="101"/>
  </w:num>
  <w:num w:numId="62">
    <w:abstractNumId w:val="174"/>
  </w:num>
  <w:num w:numId="63">
    <w:abstractNumId w:val="224"/>
  </w:num>
  <w:num w:numId="64">
    <w:abstractNumId w:val="70"/>
  </w:num>
  <w:num w:numId="65">
    <w:abstractNumId w:val="48"/>
  </w:num>
  <w:num w:numId="66">
    <w:abstractNumId w:val="34"/>
  </w:num>
  <w:num w:numId="67">
    <w:abstractNumId w:val="23"/>
  </w:num>
  <w:num w:numId="68">
    <w:abstractNumId w:val="177"/>
  </w:num>
  <w:num w:numId="69">
    <w:abstractNumId w:val="37"/>
  </w:num>
  <w:num w:numId="70">
    <w:abstractNumId w:val="168"/>
  </w:num>
  <w:num w:numId="71">
    <w:abstractNumId w:val="166"/>
  </w:num>
  <w:num w:numId="72">
    <w:abstractNumId w:val="161"/>
  </w:num>
  <w:num w:numId="73">
    <w:abstractNumId w:val="178"/>
  </w:num>
  <w:num w:numId="74">
    <w:abstractNumId w:val="105"/>
  </w:num>
  <w:num w:numId="75">
    <w:abstractNumId w:val="159"/>
  </w:num>
  <w:num w:numId="76">
    <w:abstractNumId w:val="32"/>
  </w:num>
  <w:num w:numId="77">
    <w:abstractNumId w:val="189"/>
  </w:num>
  <w:num w:numId="78">
    <w:abstractNumId w:val="123"/>
  </w:num>
  <w:num w:numId="79">
    <w:abstractNumId w:val="173"/>
  </w:num>
  <w:num w:numId="80">
    <w:abstractNumId w:val="80"/>
  </w:num>
  <w:num w:numId="81">
    <w:abstractNumId w:val="111"/>
  </w:num>
  <w:num w:numId="82">
    <w:abstractNumId w:val="96"/>
  </w:num>
  <w:num w:numId="83">
    <w:abstractNumId w:val="184"/>
  </w:num>
  <w:num w:numId="84">
    <w:abstractNumId w:val="188"/>
  </w:num>
  <w:num w:numId="85">
    <w:abstractNumId w:val="208"/>
  </w:num>
  <w:num w:numId="86">
    <w:abstractNumId w:val="134"/>
  </w:num>
  <w:num w:numId="87">
    <w:abstractNumId w:val="136"/>
  </w:num>
  <w:num w:numId="88">
    <w:abstractNumId w:val="125"/>
  </w:num>
  <w:num w:numId="89">
    <w:abstractNumId w:val="89"/>
  </w:num>
  <w:num w:numId="90">
    <w:abstractNumId w:val="164"/>
  </w:num>
  <w:num w:numId="91">
    <w:abstractNumId w:val="236"/>
  </w:num>
  <w:num w:numId="92">
    <w:abstractNumId w:val="110"/>
  </w:num>
  <w:num w:numId="93">
    <w:abstractNumId w:val="179"/>
  </w:num>
  <w:num w:numId="94">
    <w:abstractNumId w:val="115"/>
  </w:num>
  <w:num w:numId="95">
    <w:abstractNumId w:val="90"/>
  </w:num>
  <w:num w:numId="96">
    <w:abstractNumId w:val="223"/>
  </w:num>
  <w:num w:numId="97">
    <w:abstractNumId w:val="92"/>
  </w:num>
  <w:num w:numId="98">
    <w:abstractNumId w:val="209"/>
  </w:num>
  <w:num w:numId="99">
    <w:abstractNumId w:val="192"/>
  </w:num>
  <w:num w:numId="100">
    <w:abstractNumId w:val="213"/>
  </w:num>
  <w:num w:numId="101">
    <w:abstractNumId w:val="76"/>
  </w:num>
  <w:num w:numId="102">
    <w:abstractNumId w:val="62"/>
  </w:num>
  <w:num w:numId="103">
    <w:abstractNumId w:val="51"/>
  </w:num>
  <w:num w:numId="104">
    <w:abstractNumId w:val="155"/>
  </w:num>
  <w:num w:numId="105">
    <w:abstractNumId w:val="78"/>
  </w:num>
  <w:num w:numId="106">
    <w:abstractNumId w:val="182"/>
  </w:num>
  <w:num w:numId="107">
    <w:abstractNumId w:val="210"/>
  </w:num>
  <w:num w:numId="108">
    <w:abstractNumId w:val="45"/>
  </w:num>
  <w:num w:numId="109">
    <w:abstractNumId w:val="119"/>
  </w:num>
  <w:num w:numId="110">
    <w:abstractNumId w:val="39"/>
  </w:num>
  <w:num w:numId="111">
    <w:abstractNumId w:val="140"/>
  </w:num>
  <w:num w:numId="112">
    <w:abstractNumId w:val="131"/>
  </w:num>
  <w:num w:numId="113">
    <w:abstractNumId w:val="156"/>
  </w:num>
  <w:num w:numId="114">
    <w:abstractNumId w:val="127"/>
  </w:num>
  <w:num w:numId="115">
    <w:abstractNumId w:val="118"/>
  </w:num>
  <w:num w:numId="116">
    <w:abstractNumId w:val="109"/>
  </w:num>
  <w:num w:numId="117">
    <w:abstractNumId w:val="152"/>
  </w:num>
  <w:num w:numId="118">
    <w:abstractNumId w:val="83"/>
  </w:num>
  <w:num w:numId="119">
    <w:abstractNumId w:val="139"/>
  </w:num>
  <w:num w:numId="120">
    <w:abstractNumId w:val="100"/>
  </w:num>
  <w:num w:numId="121">
    <w:abstractNumId w:val="197"/>
  </w:num>
  <w:num w:numId="122">
    <w:abstractNumId w:val="19"/>
  </w:num>
  <w:num w:numId="123">
    <w:abstractNumId w:val="38"/>
  </w:num>
  <w:num w:numId="124">
    <w:abstractNumId w:val="219"/>
  </w:num>
  <w:num w:numId="125">
    <w:abstractNumId w:val="142"/>
  </w:num>
  <w:num w:numId="126">
    <w:abstractNumId w:val="40"/>
  </w:num>
  <w:num w:numId="127">
    <w:abstractNumId w:val="212"/>
  </w:num>
  <w:num w:numId="128">
    <w:abstractNumId w:val="175"/>
  </w:num>
  <w:num w:numId="129">
    <w:abstractNumId w:val="27"/>
  </w:num>
  <w:num w:numId="130">
    <w:abstractNumId w:val="35"/>
  </w:num>
  <w:num w:numId="131">
    <w:abstractNumId w:val="214"/>
  </w:num>
  <w:num w:numId="132">
    <w:abstractNumId w:val="53"/>
  </w:num>
  <w:num w:numId="133">
    <w:abstractNumId w:val="49"/>
  </w:num>
  <w:num w:numId="134">
    <w:abstractNumId w:val="43"/>
  </w:num>
  <w:num w:numId="135">
    <w:abstractNumId w:val="232"/>
  </w:num>
  <w:num w:numId="136">
    <w:abstractNumId w:val="94"/>
  </w:num>
  <w:num w:numId="137">
    <w:abstractNumId w:val="227"/>
  </w:num>
  <w:num w:numId="138">
    <w:abstractNumId w:val="204"/>
  </w:num>
  <w:num w:numId="139">
    <w:abstractNumId w:val="172"/>
  </w:num>
  <w:num w:numId="140">
    <w:abstractNumId w:val="29"/>
  </w:num>
  <w:num w:numId="141">
    <w:abstractNumId w:val="97"/>
  </w:num>
  <w:num w:numId="142">
    <w:abstractNumId w:val="180"/>
  </w:num>
  <w:num w:numId="143">
    <w:abstractNumId w:val="41"/>
  </w:num>
  <w:num w:numId="144">
    <w:abstractNumId w:val="228"/>
  </w:num>
  <w:num w:numId="145">
    <w:abstractNumId w:val="16"/>
  </w:num>
  <w:num w:numId="146">
    <w:abstractNumId w:val="107"/>
  </w:num>
  <w:num w:numId="147">
    <w:abstractNumId w:val="108"/>
  </w:num>
  <w:num w:numId="148">
    <w:abstractNumId w:val="86"/>
  </w:num>
  <w:num w:numId="149">
    <w:abstractNumId w:val="79"/>
  </w:num>
  <w:num w:numId="150">
    <w:abstractNumId w:val="194"/>
  </w:num>
  <w:num w:numId="151">
    <w:abstractNumId w:val="191"/>
  </w:num>
  <w:num w:numId="152">
    <w:abstractNumId w:val="103"/>
  </w:num>
  <w:num w:numId="153">
    <w:abstractNumId w:val="165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2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1"/>
  </w:num>
  <w:num w:numId="167">
    <w:abstractNumId w:val="226"/>
  </w:num>
  <w:num w:numId="168">
    <w:abstractNumId w:val="8"/>
  </w:num>
  <w:num w:numId="169">
    <w:abstractNumId w:val="52"/>
  </w:num>
  <w:num w:numId="170">
    <w:abstractNumId w:val="141"/>
  </w:num>
  <w:num w:numId="171">
    <w:abstractNumId w:val="10"/>
  </w:num>
  <w:num w:numId="172">
    <w:abstractNumId w:val="12"/>
  </w:num>
  <w:num w:numId="173">
    <w:abstractNumId w:val="116"/>
  </w:num>
  <w:num w:numId="174">
    <w:abstractNumId w:val="154"/>
  </w:num>
  <w:num w:numId="175">
    <w:abstractNumId w:val="13"/>
  </w:num>
  <w:num w:numId="176">
    <w:abstractNumId w:val="211"/>
  </w:num>
  <w:num w:numId="177">
    <w:abstractNumId w:val="220"/>
  </w:num>
  <w:num w:numId="178">
    <w:abstractNumId w:val="135"/>
  </w:num>
  <w:num w:numId="179">
    <w:abstractNumId w:val="181"/>
  </w:num>
  <w:num w:numId="180">
    <w:abstractNumId w:val="202"/>
  </w:num>
  <w:num w:numId="181">
    <w:abstractNumId w:val="98"/>
  </w:num>
  <w:num w:numId="182">
    <w:abstractNumId w:val="128"/>
  </w:num>
  <w:num w:numId="183">
    <w:abstractNumId w:val="21"/>
  </w:num>
  <w:num w:numId="184">
    <w:abstractNumId w:val="122"/>
  </w:num>
  <w:num w:numId="185">
    <w:abstractNumId w:val="18"/>
  </w:num>
  <w:num w:numId="186">
    <w:abstractNumId w:val="169"/>
  </w:num>
  <w:num w:numId="187">
    <w:abstractNumId w:val="68"/>
  </w:num>
  <w:num w:numId="188">
    <w:abstractNumId w:val="231"/>
  </w:num>
  <w:num w:numId="189">
    <w:abstractNumId w:val="26"/>
  </w:num>
  <w:num w:numId="190">
    <w:abstractNumId w:val="203"/>
  </w:num>
  <w:num w:numId="191">
    <w:abstractNumId w:val="47"/>
  </w:num>
  <w:num w:numId="192">
    <w:abstractNumId w:val="146"/>
  </w:num>
  <w:num w:numId="193">
    <w:abstractNumId w:val="157"/>
  </w:num>
  <w:num w:numId="194">
    <w:abstractNumId w:val="206"/>
  </w:num>
  <w:num w:numId="195">
    <w:abstractNumId w:val="235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8"/>
  </w:num>
  <w:num w:numId="20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4"/>
  </w:num>
  <w:num w:numId="202">
    <w:abstractNumId w:val="129"/>
  </w:num>
  <w:num w:numId="203">
    <w:abstractNumId w:val="170"/>
  </w:num>
  <w:num w:numId="204">
    <w:abstractNumId w:val="200"/>
  </w:num>
  <w:num w:numId="205">
    <w:abstractNumId w:val="85"/>
  </w:num>
  <w:num w:numId="206">
    <w:abstractNumId w:val="56"/>
  </w:num>
  <w:num w:numId="207">
    <w:abstractNumId w:val="67"/>
  </w:num>
  <w:num w:numId="208">
    <w:abstractNumId w:val="46"/>
  </w:num>
  <w:num w:numId="209">
    <w:abstractNumId w:val="229"/>
  </w:num>
  <w:num w:numId="210">
    <w:abstractNumId w:val="133"/>
  </w:num>
  <w:num w:numId="211">
    <w:abstractNumId w:val="162"/>
  </w:num>
  <w:num w:numId="212">
    <w:abstractNumId w:val="126"/>
  </w:num>
  <w:num w:numId="213">
    <w:abstractNumId w:val="234"/>
  </w:num>
  <w:num w:numId="214">
    <w:abstractNumId w:val="44"/>
  </w:num>
  <w:num w:numId="215">
    <w:abstractNumId w:val="193"/>
  </w:num>
  <w:num w:numId="216">
    <w:abstractNumId w:val="195"/>
  </w:num>
  <w:num w:numId="217">
    <w:abstractNumId w:val="15"/>
  </w:num>
  <w:num w:numId="218">
    <w:abstractNumId w:val="57"/>
  </w:num>
  <w:num w:numId="219">
    <w:abstractNumId w:val="199"/>
  </w:num>
  <w:num w:numId="220">
    <w:abstractNumId w:val="113"/>
  </w:num>
  <w:num w:numId="221">
    <w:abstractNumId w:val="132"/>
  </w:num>
  <w:num w:numId="222">
    <w:abstractNumId w:val="130"/>
  </w:num>
  <w:num w:numId="223">
    <w:abstractNumId w:val="74"/>
  </w:num>
  <w:num w:numId="224">
    <w:abstractNumId w:val="138"/>
  </w:num>
  <w:num w:numId="225">
    <w:abstractNumId w:val="222"/>
  </w:num>
  <w:num w:numId="226">
    <w:abstractNumId w:val="58"/>
  </w:num>
  <w:num w:numId="227">
    <w:abstractNumId w:val="225"/>
  </w:num>
  <w:num w:numId="228">
    <w:abstractNumId w:val="31"/>
  </w:num>
  <w:num w:numId="229">
    <w:abstractNumId w:val="73"/>
  </w:num>
  <w:num w:numId="230">
    <w:abstractNumId w:val="20"/>
  </w:num>
  <w:num w:numId="231">
    <w:abstractNumId w:val="30"/>
  </w:num>
  <w:num w:numId="232">
    <w:abstractNumId w:val="104"/>
  </w:num>
  <w:num w:numId="233">
    <w:abstractNumId w:val="81"/>
  </w:num>
  <w:num w:numId="234">
    <w:abstractNumId w:val="59"/>
  </w:num>
  <w:num w:numId="235">
    <w:abstractNumId w:val="237"/>
  </w:num>
  <w:num w:numId="236">
    <w:abstractNumId w:val="112"/>
  </w:num>
  <w:num w:numId="237">
    <w:abstractNumId w:val="143"/>
  </w:num>
  <w:num w:numId="238">
    <w:abstractNumId w:val="216"/>
  </w:num>
  <w:num w:numId="239">
    <w:abstractNumId w:val="71"/>
  </w:num>
  <w:num w:numId="240">
    <w:abstractNumId w:val="147"/>
  </w:num>
  <w:num w:numId="241">
    <w:abstractNumId w:val="25"/>
  </w:num>
  <w:num w:numId="242">
    <w:abstractNumId w:val="120"/>
  </w:num>
  <w:num w:numId="243">
    <w:abstractNumId w:val="1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B7AC1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041D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927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407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361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54F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0EA6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641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957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4D59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B7EE3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6186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6DED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19-A2EB-4C2B-B930-A483A5C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3</cp:revision>
  <cp:lastPrinted>2020-11-17T14:12:00Z</cp:lastPrinted>
  <dcterms:created xsi:type="dcterms:W3CDTF">2021-03-09T13:32:00Z</dcterms:created>
  <dcterms:modified xsi:type="dcterms:W3CDTF">2021-03-09T13:34:00Z</dcterms:modified>
</cp:coreProperties>
</file>